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GoBack"/>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043AF35" w:rsidR="000A03B2" w:rsidRPr="00B57B36" w:rsidRDefault="00A76EFC" w:rsidP="007931FA">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75</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1EF36BED"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14:paraId="2D1B7169" w14:textId="77777777" w:rsidTr="00DE264A">
        <w:trPr>
          <w:trHeight w:val="68"/>
          <w:jc w:val="center"/>
        </w:trPr>
        <w:tc>
          <w:tcPr>
            <w:tcW w:w="8789" w:type="dxa"/>
            <w:gridSpan w:val="2"/>
          </w:tcPr>
          <w:p w14:paraId="4B0BB442" w14:textId="2D7C761B" w:rsidR="00300E56" w:rsidRPr="007931FA" w:rsidRDefault="00300E56" w:rsidP="007931FA">
            <w:pPr>
              <w:ind w:left="-107"/>
              <w:rPr>
                <w:rFonts w:ascii="Times New Roman" w:hAnsi="Times New Roman"/>
                <w:sz w:val="24"/>
                <w:szCs w:val="24"/>
                <w:lang w:val="en-US" w:eastAsia="it-IT"/>
              </w:rPr>
            </w:pPr>
            <w:r w:rsidRPr="00B57B36">
              <w:rPr>
                <w:rFonts w:ascii="Tahoma" w:hAnsi="Tahoma" w:cs="Tahoma"/>
                <w:iCs/>
                <w:color w:val="333333"/>
                <w:sz w:val="14"/>
                <w:szCs w:val="14"/>
                <w:lang w:eastAsia="it-IT"/>
              </w:rPr>
              <w:t>Guest Editors:</w:t>
            </w:r>
            <w:r w:rsidR="00904C62" w:rsidRPr="00B57B36">
              <w:rPr>
                <w:rFonts w:ascii="Tahoma" w:hAnsi="Tahoma" w:cs="Tahoma"/>
                <w:iCs/>
                <w:color w:val="333333"/>
                <w:sz w:val="14"/>
                <w:szCs w:val="14"/>
                <w:lang w:eastAsia="it-IT"/>
              </w:rPr>
              <w:t xml:space="preserve"> </w:t>
            </w:r>
            <w:r w:rsidR="007931FA" w:rsidRPr="007931FA">
              <w:rPr>
                <w:rFonts w:ascii="Tahoma" w:hAnsi="Tahoma" w:cs="Tahoma"/>
                <w:sz w:val="14"/>
                <w:szCs w:val="14"/>
                <w:lang w:val="en-US" w:eastAsia="it-IT"/>
              </w:rPr>
              <w:t>Genserik Reniers, Bruno Fabiano</w:t>
            </w:r>
          </w:p>
          <w:p w14:paraId="1B0F1814" w14:textId="2721D0D4" w:rsidR="000A03B2" w:rsidRPr="00B57B36" w:rsidRDefault="00FA5F5F" w:rsidP="007931FA">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978-88-95608-</w:t>
            </w:r>
            <w:r w:rsidR="007931FA" w:rsidRPr="007931FA">
              <w:rPr>
                <w:rFonts w:ascii="Tahoma" w:hAnsi="Tahoma" w:cs="Tahoma"/>
                <w:sz w:val="14"/>
                <w:szCs w:val="14"/>
              </w:rPr>
              <w:t>72</w:t>
            </w:r>
            <w:r w:rsidR="008D32B9" w:rsidRPr="007931FA">
              <w:rPr>
                <w:rFonts w:ascii="Tahoma" w:hAnsi="Tahoma" w:cs="Tahoma"/>
                <w:sz w:val="14"/>
                <w:szCs w:val="14"/>
              </w:rPr>
              <w:t>-</w:t>
            </w:r>
            <w:r w:rsidR="007931FA" w:rsidRPr="007931FA">
              <w:rPr>
                <w:rFonts w:ascii="Tahoma" w:hAnsi="Tahoma" w:cs="Tahoma"/>
                <w:sz w:val="14"/>
                <w:szCs w:val="14"/>
              </w:rPr>
              <w:t>3</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581601DD" w:rsidR="00E978D0" w:rsidRPr="00B57B36" w:rsidRDefault="007F20EE" w:rsidP="00E978D0">
      <w:pPr>
        <w:pStyle w:val="CETTitle"/>
      </w:pPr>
      <w:r>
        <w:t>A Dynamic A</w:t>
      </w:r>
      <w:r w:rsidR="00F65AFB">
        <w:t>pproach</w:t>
      </w:r>
      <w:r w:rsidR="00BE56A6" w:rsidRPr="00BE56A6">
        <w:t xml:space="preserve"> </w:t>
      </w:r>
      <w:r w:rsidR="00F65AFB">
        <w:t>to F</w:t>
      </w:r>
      <w:r w:rsidR="00F65AFB" w:rsidRPr="00BE56A6">
        <w:t xml:space="preserve">ault </w:t>
      </w:r>
      <w:r w:rsidR="00F65AFB">
        <w:t>Tree A</w:t>
      </w:r>
      <w:r w:rsidR="00F65AFB" w:rsidRPr="00BE56A6">
        <w:t xml:space="preserve">nalysis </w:t>
      </w:r>
      <w:r w:rsidR="00BE56A6" w:rsidRPr="00BE56A6">
        <w:t>based on</w:t>
      </w:r>
      <w:r w:rsidR="00F65AFB">
        <w:t xml:space="preserve"> Bayesian Beliefs Networks</w:t>
      </w:r>
      <w:r>
        <w:t xml:space="preserve"> </w:t>
      </w:r>
    </w:p>
    <w:p w14:paraId="2B3CA35C" w14:textId="11201D74" w:rsidR="00E978D0" w:rsidRPr="00BE56A6" w:rsidRDefault="00BE56A6" w:rsidP="00AB5011">
      <w:pPr>
        <w:pStyle w:val="CETAuthors"/>
        <w:rPr>
          <w:lang w:val="it-IT"/>
        </w:rPr>
      </w:pPr>
      <w:r w:rsidRPr="00BE56A6">
        <w:rPr>
          <w:lang w:val="it-IT"/>
        </w:rPr>
        <w:t>Tomaso Vairo</w:t>
      </w:r>
      <w:r w:rsidRPr="00BE56A6">
        <w:rPr>
          <w:vertAlign w:val="superscript"/>
          <w:lang w:val="it-IT"/>
        </w:rPr>
        <w:t>a</w:t>
      </w:r>
      <w:r w:rsidRPr="00BE56A6">
        <w:rPr>
          <w:lang w:val="it-IT"/>
        </w:rPr>
        <w:t>*, Maria Francesca Milazzo</w:t>
      </w:r>
      <w:r w:rsidR="00CA3A5B">
        <w:rPr>
          <w:vertAlign w:val="superscript"/>
          <w:lang w:val="it-IT"/>
        </w:rPr>
        <w:t>b</w:t>
      </w:r>
      <w:r w:rsidRPr="00BE56A6">
        <w:rPr>
          <w:lang w:val="it-IT"/>
        </w:rPr>
        <w:t>, Paolo Bragatto</w:t>
      </w:r>
      <w:r w:rsidR="00CA3A5B">
        <w:rPr>
          <w:vertAlign w:val="superscript"/>
          <w:lang w:val="it-IT"/>
        </w:rPr>
        <w:t>c</w:t>
      </w:r>
      <w:r w:rsidR="00CA3A5B">
        <w:rPr>
          <w:lang w:val="it-IT"/>
        </w:rPr>
        <w:t>,</w:t>
      </w:r>
      <w:r w:rsidR="00CA3A5B" w:rsidRPr="00CA3A5B">
        <w:rPr>
          <w:lang w:val="it-IT"/>
        </w:rPr>
        <w:t xml:space="preserve"> </w:t>
      </w:r>
      <w:r w:rsidR="00CA3A5B" w:rsidRPr="00BE56A6">
        <w:rPr>
          <w:lang w:val="it-IT"/>
        </w:rPr>
        <w:t>Bruno Fabiano</w:t>
      </w:r>
      <w:r w:rsidR="00CA3A5B">
        <w:rPr>
          <w:vertAlign w:val="superscript"/>
          <w:lang w:val="it-IT"/>
        </w:rPr>
        <w:t>d</w:t>
      </w:r>
    </w:p>
    <w:p w14:paraId="5053C5A8" w14:textId="00182DB4" w:rsidR="00E978D0" w:rsidRPr="00BE56A6" w:rsidRDefault="00E978D0" w:rsidP="00E978D0">
      <w:pPr>
        <w:pStyle w:val="CETAddress"/>
        <w:rPr>
          <w:lang w:val="it-IT"/>
        </w:rPr>
      </w:pPr>
      <w:r w:rsidRPr="00BE56A6">
        <w:rPr>
          <w:vertAlign w:val="superscript"/>
          <w:lang w:val="it-IT"/>
        </w:rPr>
        <w:t>a</w:t>
      </w:r>
      <w:r w:rsidR="00BE56A6" w:rsidRPr="00BE56A6">
        <w:rPr>
          <w:lang w:val="it-IT"/>
        </w:rPr>
        <w:t xml:space="preserve"> ARPAL </w:t>
      </w:r>
      <w:r w:rsidR="00BE56A6">
        <w:rPr>
          <w:lang w:val="it-IT"/>
        </w:rPr>
        <w:t>–</w:t>
      </w:r>
      <w:r w:rsidR="00BE56A6" w:rsidRPr="00BE56A6">
        <w:rPr>
          <w:lang w:val="it-IT"/>
        </w:rPr>
        <w:t xml:space="preserve"> Grandi</w:t>
      </w:r>
      <w:r w:rsidR="00BE56A6">
        <w:rPr>
          <w:lang w:val="it-IT"/>
        </w:rPr>
        <w:t xml:space="preserve"> </w:t>
      </w:r>
      <w:r w:rsidR="00BE56A6" w:rsidRPr="00BE56A6">
        <w:rPr>
          <w:lang w:val="it-IT"/>
        </w:rPr>
        <w:t>Rischi, via Bombrini 8</w:t>
      </w:r>
      <w:r w:rsidR="0039300B">
        <w:rPr>
          <w:lang w:val="it-IT"/>
        </w:rPr>
        <w:t>,</w:t>
      </w:r>
      <w:r w:rsidR="00BE56A6" w:rsidRPr="00BE56A6">
        <w:rPr>
          <w:lang w:val="it-IT"/>
        </w:rPr>
        <w:t xml:space="preserve"> 16149 Genoa</w:t>
      </w:r>
      <w:r w:rsidR="00CA3A5B">
        <w:rPr>
          <w:lang w:val="it-IT"/>
        </w:rPr>
        <w:t>,</w:t>
      </w:r>
      <w:r w:rsidR="00BE56A6" w:rsidRPr="00BE56A6">
        <w:rPr>
          <w:lang w:val="it-IT"/>
        </w:rPr>
        <w:t xml:space="preserve"> Italy</w:t>
      </w:r>
    </w:p>
    <w:p w14:paraId="22C5111D" w14:textId="0ADCCE73" w:rsidR="00BE56A6" w:rsidRDefault="00E978D0" w:rsidP="00E978D0">
      <w:pPr>
        <w:pStyle w:val="CETAddress"/>
      </w:pPr>
      <w:r w:rsidRPr="00B57B36">
        <w:rPr>
          <w:vertAlign w:val="superscript"/>
        </w:rPr>
        <w:t>b</w:t>
      </w:r>
      <w:r w:rsidR="00BE56A6" w:rsidRPr="00BE56A6">
        <w:t xml:space="preserve"> </w:t>
      </w:r>
      <w:r w:rsidR="00CA3A5B">
        <w:t>Dip</w:t>
      </w:r>
      <w:r w:rsidR="0039300B">
        <w:t>.</w:t>
      </w:r>
      <w:r w:rsidR="00CA3A5B" w:rsidRPr="00BE56A6">
        <w:t xml:space="preserve">Inge. </w:t>
      </w:r>
      <w:r w:rsidR="0039300B">
        <w:t>–</w:t>
      </w:r>
      <w:r w:rsidR="00CA3A5B" w:rsidRPr="00BE56A6">
        <w:t xml:space="preserve"> Department of Engineering, University of Messina,</w:t>
      </w:r>
      <w:r w:rsidR="0039300B">
        <w:t xml:space="preserve"> Contrada di Dio, 98166</w:t>
      </w:r>
      <w:r w:rsidR="00CA3A5B" w:rsidRPr="00BE56A6">
        <w:t xml:space="preserve"> Messina, Italy</w:t>
      </w:r>
      <w:r w:rsidR="00CA3A5B">
        <w:t xml:space="preserve"> </w:t>
      </w:r>
    </w:p>
    <w:p w14:paraId="2098E86F" w14:textId="6E30273C" w:rsidR="00BE56A6" w:rsidRDefault="00BE56A6" w:rsidP="00E978D0">
      <w:pPr>
        <w:pStyle w:val="CETAddress"/>
      </w:pPr>
      <w:r>
        <w:rPr>
          <w:vertAlign w:val="superscript"/>
        </w:rPr>
        <w:t>c</w:t>
      </w:r>
      <w:r w:rsidR="00CA3A5B">
        <w:t xml:space="preserve"> </w:t>
      </w:r>
      <w:r w:rsidR="00CA3A5B" w:rsidRPr="002B0597">
        <w:t>INAIL</w:t>
      </w:r>
      <w:r w:rsidR="0039300B">
        <w:t xml:space="preserve"> –</w:t>
      </w:r>
      <w:r w:rsidR="00CA3A5B" w:rsidRPr="002B0597">
        <w:t xml:space="preserve"> Technological Innovation Department, Research Centre, via Fontana Candida, 1, </w:t>
      </w:r>
      <w:r w:rsidR="00DF0AED">
        <w:t xml:space="preserve">00078 </w:t>
      </w:r>
      <w:r w:rsidR="00CA3A5B" w:rsidRPr="002B0597">
        <w:t>Monteporzio, Italy</w:t>
      </w:r>
    </w:p>
    <w:p w14:paraId="38D29194" w14:textId="46918BFA" w:rsidR="00E978D0" w:rsidRPr="002B0597" w:rsidRDefault="00BE56A6" w:rsidP="00BE56A6">
      <w:pPr>
        <w:pStyle w:val="CETAddress"/>
      </w:pPr>
      <w:r w:rsidRPr="002B0597">
        <w:rPr>
          <w:vertAlign w:val="superscript"/>
        </w:rPr>
        <w:t>d</w:t>
      </w:r>
      <w:r w:rsidRPr="002B0597">
        <w:t xml:space="preserve"> </w:t>
      </w:r>
      <w:r w:rsidR="00CA3A5B">
        <w:t>D</w:t>
      </w:r>
      <w:r w:rsidR="00CA3A5B" w:rsidRPr="00BE56A6">
        <w:t xml:space="preserve">ICCA </w:t>
      </w:r>
      <w:r w:rsidR="0039300B">
        <w:t>–</w:t>
      </w:r>
      <w:r w:rsidR="00CA3A5B" w:rsidRPr="00BE56A6">
        <w:t xml:space="preserve"> Civil, Chemical and Environmental Engineering Dept.</w:t>
      </w:r>
      <w:r w:rsidR="0039300B">
        <w:t>,</w:t>
      </w:r>
      <w:r w:rsidR="00CA3A5B" w:rsidRPr="00BE56A6">
        <w:t xml:space="preserve"> Genoa University, via Opera Pia 15</w:t>
      </w:r>
      <w:r w:rsidR="0039300B">
        <w:t>,</w:t>
      </w:r>
      <w:r w:rsidR="00CA3A5B" w:rsidRPr="00BE56A6">
        <w:t xml:space="preserve"> 16145 Genoa, Italy</w:t>
      </w:r>
    </w:p>
    <w:p w14:paraId="0127A28D" w14:textId="00221746" w:rsidR="00E978D0" w:rsidRPr="00B57B36" w:rsidRDefault="00BE56A6" w:rsidP="00E978D0">
      <w:pPr>
        <w:pStyle w:val="CETemail"/>
      </w:pPr>
      <w:r w:rsidRPr="00BE56A6">
        <w:t>*</w:t>
      </w:r>
      <w:r>
        <w:t xml:space="preserve"> </w:t>
      </w:r>
      <w:r w:rsidRPr="00BE56A6">
        <w:t>tomaso.vairo@arpal.gov.il</w:t>
      </w:r>
    </w:p>
    <w:p w14:paraId="37A61FCE" w14:textId="040051FB" w:rsidR="00DA24C6" w:rsidRDefault="0039300B" w:rsidP="00CE65A5">
      <w:pPr>
        <w:pStyle w:val="CETnumberingbullets"/>
        <w:numPr>
          <w:ilvl w:val="0"/>
          <w:numId w:val="0"/>
        </w:numPr>
        <w:jc w:val="both"/>
      </w:pPr>
      <w:r>
        <w:t>According to the Seveso Directives, the risk assessment is crucial for an effective control of major accident hazard. Nevertheless, the complexity of many Seveso sites, due to human, techn</w:t>
      </w:r>
      <w:r w:rsidR="00623FEC">
        <w:t>ical and organizational factors</w:t>
      </w:r>
      <w:r>
        <w:t xml:space="preserve"> makes recognized common practices limited because of their intrinsic static nature. In this paper</w:t>
      </w:r>
      <w:r w:rsidR="00623FEC">
        <w:t>,</w:t>
      </w:r>
      <w:r>
        <w:t xml:space="preserve"> a dynamic approach for risk assessment </w:t>
      </w:r>
      <w:r w:rsidR="003B3D3F">
        <w:t xml:space="preserve">is proposed, </w:t>
      </w:r>
      <w:r>
        <w:t>which allows evaluating moment by moment the sta</w:t>
      </w:r>
      <w:r w:rsidR="00623FEC">
        <w:t>te of the system under analysis</w:t>
      </w:r>
      <w:r>
        <w:t xml:space="preserve"> </w:t>
      </w:r>
      <w:r w:rsidR="002B307A">
        <w:t>by Bayesian</w:t>
      </w:r>
      <w:r>
        <w:t xml:space="preserve"> belief networks</w:t>
      </w:r>
      <w:r w:rsidR="003B3D3F">
        <w:t>. A</w:t>
      </w:r>
      <w:r>
        <w:t xml:space="preserve"> petrochemical coastal storage </w:t>
      </w:r>
      <w:r w:rsidR="003B3D3F">
        <w:t xml:space="preserve">was selected as applicative case-study to verify the capability of the dynamic approach. </w:t>
      </w:r>
      <w:r>
        <w:t xml:space="preserve">Network training is </w:t>
      </w:r>
      <w:r w:rsidR="003B3D3F">
        <w:t>performed</w:t>
      </w:r>
      <w:r>
        <w:t xml:space="preserve"> by entering historical reliability data, near-miss and accidents data series collected on-site by periodical inspection plans on critical elements, as well as from the evidences of SMS reports. </w:t>
      </w:r>
      <w:r w:rsidR="005824EE">
        <w:t xml:space="preserve">Upon further validation with reliable field data, the </w:t>
      </w:r>
      <w:r>
        <w:t xml:space="preserve">predictive </w:t>
      </w:r>
      <w:r w:rsidR="005824EE">
        <w:t>approach may</w:t>
      </w:r>
      <w:r>
        <w:t xml:space="preserve"> be used as a management decision-making tool.</w:t>
      </w:r>
    </w:p>
    <w:p w14:paraId="476B2F2E" w14:textId="77777777" w:rsidR="00600535" w:rsidRPr="00B57B36" w:rsidRDefault="00600535" w:rsidP="00600535">
      <w:pPr>
        <w:pStyle w:val="CETHeading1"/>
        <w:rPr>
          <w:lang w:val="en-GB"/>
        </w:rPr>
      </w:pPr>
      <w:r w:rsidRPr="00B57B36">
        <w:rPr>
          <w:lang w:val="en-GB"/>
        </w:rPr>
        <w:t>Introduction</w:t>
      </w:r>
    </w:p>
    <w:p w14:paraId="00CBDB9A" w14:textId="405A5099" w:rsidR="00540D79" w:rsidRDefault="00CD1132" w:rsidP="001E6D80">
      <w:pPr>
        <w:pStyle w:val="CETnumberingbullets"/>
        <w:numPr>
          <w:ilvl w:val="0"/>
          <w:numId w:val="0"/>
        </w:numPr>
        <w:jc w:val="both"/>
      </w:pPr>
      <w:r>
        <w:t xml:space="preserve">As </w:t>
      </w:r>
      <w:r w:rsidR="002F12E2">
        <w:t>many other</w:t>
      </w:r>
      <w:r>
        <w:t xml:space="preserve"> contexts, r</w:t>
      </w:r>
      <w:r w:rsidR="0039300B">
        <w:t xml:space="preserve">isk analysis </w:t>
      </w:r>
      <w:r w:rsidR="002F12E2">
        <w:t>has been</w:t>
      </w:r>
      <w:r w:rsidR="0039300B">
        <w:t xml:space="preserve"> </w:t>
      </w:r>
      <w:r w:rsidR="003B3D3F">
        <w:t xml:space="preserve">strongly </w:t>
      </w:r>
      <w:r w:rsidR="00CC55F4">
        <w:t>a</w:t>
      </w:r>
      <w:r w:rsidR="0039300B">
        <w:t>ffected by the big data era</w:t>
      </w:r>
      <w:r w:rsidR="00D17010">
        <w:t>,</w:t>
      </w:r>
      <w:r w:rsidR="0039300B">
        <w:t xml:space="preserve"> that means by the ability to provide continuous acquisition, effective process and meaningful communication of such information. This amount of data is particularly interesting in managing risk and asset integrity of process plants. </w:t>
      </w:r>
      <w:r w:rsidR="00CE65A5">
        <w:t xml:space="preserve">Research </w:t>
      </w:r>
      <w:r w:rsidR="007A275B">
        <w:t>in this context is faced with the dilemma that,</w:t>
      </w:r>
      <w:r w:rsidR="00CE65A5">
        <w:t xml:space="preserve"> while there have been significant developments in understanding how accidents occur, there has been no comparable development in understanding</w:t>
      </w:r>
      <w:r w:rsidR="007A275B">
        <w:t xml:space="preserve"> </w:t>
      </w:r>
      <w:r w:rsidR="00CE65A5">
        <w:t xml:space="preserve">how </w:t>
      </w:r>
      <w:r w:rsidR="007A275B">
        <w:t>to</w:t>
      </w:r>
      <w:r w:rsidR="00CE65A5">
        <w:t xml:space="preserve"> adequately assess and reduce risks</w:t>
      </w:r>
      <w:r w:rsidR="002F12E2">
        <w:t xml:space="preserve"> (</w:t>
      </w:r>
      <w:r w:rsidR="002F12E2" w:rsidRPr="002F12E2">
        <w:t>Bouloiz</w:t>
      </w:r>
      <w:r w:rsidR="002F12E2">
        <w:t xml:space="preserve"> et al., 2013)</w:t>
      </w:r>
      <w:r w:rsidR="00C3792A">
        <w:t>, considering both process and personnel side of safety (Fabiano et al., 1995).</w:t>
      </w:r>
      <w:r w:rsidR="00CE65A5">
        <w:t xml:space="preserve"> </w:t>
      </w:r>
      <w:r w:rsidR="008A7596" w:rsidRPr="008A7596">
        <w:t>In process safety and risk management area, a need for an</w:t>
      </w:r>
      <w:r w:rsidR="008A7596">
        <w:t xml:space="preserve"> i</w:t>
      </w:r>
      <w:r w:rsidR="008A7596" w:rsidRPr="008A7596">
        <w:t>ntegrated and holistic system approach to address both technical</w:t>
      </w:r>
      <w:r w:rsidR="008A7596">
        <w:t xml:space="preserve"> </w:t>
      </w:r>
      <w:r w:rsidR="008A7596" w:rsidRPr="008A7596">
        <w:t>and social aspects has been explicitly described and a</w:t>
      </w:r>
      <w:r w:rsidR="009D6F1D">
        <w:t>d</w:t>
      </w:r>
      <w:r w:rsidR="008A7596" w:rsidRPr="008A7596">
        <w:t xml:space="preserve">vanced research trends include </w:t>
      </w:r>
      <w:r w:rsidR="002B307A" w:rsidRPr="008A7596">
        <w:t>knowledge-based</w:t>
      </w:r>
      <w:r w:rsidR="008A7596" w:rsidRPr="008A7596">
        <w:t xml:space="preserve"> methods combined with process models, such as Petri nets, signed digraphs, and dynamic simulation</w:t>
      </w:r>
      <w:r w:rsidR="008A7596">
        <w:t xml:space="preserve"> (Jain et al., 2018).</w:t>
      </w:r>
      <w:r w:rsidR="00372387">
        <w:t xml:space="preserve"> </w:t>
      </w:r>
      <w:r w:rsidR="00372387" w:rsidRPr="00372387">
        <w:t xml:space="preserve">The application of BN in the </w:t>
      </w:r>
      <w:r w:rsidR="00E61ABE">
        <w:t>field of risk and reliability was</w:t>
      </w:r>
      <w:r w:rsidR="00372387" w:rsidRPr="00372387">
        <w:t xml:space="preserve"> explored by many researchers, e.g. Abbasi </w:t>
      </w:r>
      <w:r w:rsidR="00372387">
        <w:t xml:space="preserve">et al., 2016. </w:t>
      </w:r>
      <w:r w:rsidR="00CE65A5">
        <w:t>A system is safe if it is impervious and resilient to perturbations</w:t>
      </w:r>
      <w:r w:rsidR="007A275B">
        <w:t xml:space="preserve">, thus the </w:t>
      </w:r>
      <w:r w:rsidR="00CE65A5">
        <w:t xml:space="preserve">identification </w:t>
      </w:r>
      <w:r w:rsidR="00B36062">
        <w:t>and assessment of relevant hazards</w:t>
      </w:r>
      <w:r w:rsidR="00CE65A5">
        <w:t xml:space="preserve"> is an essential prerequisite for system safety.</w:t>
      </w:r>
      <w:r w:rsidR="006F78CB">
        <w:t xml:space="preserve"> </w:t>
      </w:r>
      <w:r w:rsidR="00A6077E">
        <w:t>Nevertheless, traditional methods for risk assessment</w:t>
      </w:r>
      <w:r w:rsidR="00700A34">
        <w:t xml:space="preserve"> do not take into account interactions between system components and do not adequately address human and organizational factors</w:t>
      </w:r>
      <w:r w:rsidR="00A6077E">
        <w:t xml:space="preserve">, </w:t>
      </w:r>
      <w:r w:rsidR="00B36062">
        <w:t>thus being</w:t>
      </w:r>
      <w:r w:rsidR="00700A34">
        <w:t xml:space="preserve"> not appropriate for complex systems</w:t>
      </w:r>
      <w:r w:rsidR="00A6077E">
        <w:t xml:space="preserve"> (</w:t>
      </w:r>
      <w:r w:rsidR="00700A34">
        <w:t>Leveson</w:t>
      </w:r>
      <w:r w:rsidR="00A6077E">
        <w:t xml:space="preserve">, </w:t>
      </w:r>
      <w:r w:rsidR="00700A34">
        <w:t xml:space="preserve">2004). </w:t>
      </w:r>
      <w:r w:rsidR="006E176E">
        <w:t>Some efforts have been made to inclu</w:t>
      </w:r>
      <w:r w:rsidR="006F78CB">
        <w:t xml:space="preserve">de </w:t>
      </w:r>
      <w:r w:rsidR="00700A34">
        <w:t xml:space="preserve">human and organizational </w:t>
      </w:r>
      <w:r w:rsidR="006F78CB">
        <w:t>factors (Milazzo et al., 2010</w:t>
      </w:r>
      <w:r w:rsidR="00700A34">
        <w:t>)</w:t>
      </w:r>
      <w:r w:rsidR="00453CE4">
        <w:t>,</w:t>
      </w:r>
      <w:r w:rsidR="00700A34">
        <w:t xml:space="preserve"> </w:t>
      </w:r>
      <w:r w:rsidR="00D944C4">
        <w:t>while few</w:t>
      </w:r>
      <w:r w:rsidR="006F78CB">
        <w:t xml:space="preserve"> works </w:t>
      </w:r>
      <w:r w:rsidR="00CC2CAC">
        <w:t xml:space="preserve">attempt to integrate </w:t>
      </w:r>
      <w:r w:rsidR="006F78CB">
        <w:t xml:space="preserve">organizational and human factors in a dynamic </w:t>
      </w:r>
      <w:r w:rsidR="001F668F">
        <w:t>approach</w:t>
      </w:r>
      <w:r w:rsidR="00D47EA1">
        <w:t xml:space="preserve">. As </w:t>
      </w:r>
      <w:r w:rsidR="008A7596">
        <w:t>examples based on Bayesian theory</w:t>
      </w:r>
      <w:r w:rsidR="00D47EA1">
        <w:t xml:space="preserve">, </w:t>
      </w:r>
      <w:r w:rsidR="006F78CB">
        <w:t xml:space="preserve">Kalantarnia et al. </w:t>
      </w:r>
      <w:r w:rsidR="001F668F">
        <w:t>(</w:t>
      </w:r>
      <w:r w:rsidR="006F78CB">
        <w:t>2009)</w:t>
      </w:r>
      <w:r w:rsidR="001F668F">
        <w:t>, proposed a met</w:t>
      </w:r>
      <w:r w:rsidR="006F78CB">
        <w:t>hod for dynamic safety management</w:t>
      </w:r>
      <w:r w:rsidR="001F668F">
        <w:t xml:space="preserve"> </w:t>
      </w:r>
      <w:r w:rsidR="008A7596">
        <w:t>and</w:t>
      </w:r>
      <w:r w:rsidR="00D47EA1">
        <w:t xml:space="preserve"> </w:t>
      </w:r>
      <w:r w:rsidR="008A7596">
        <w:t>Meel &amp; Seider (2006)</w:t>
      </w:r>
      <w:r w:rsidR="00D47EA1">
        <w:t xml:space="preserve"> estimated the dynamic probabilities of accident sequences having different severity levels by using statistical analyses of near-miss and incidents. </w:t>
      </w:r>
      <w:r w:rsidR="006F78CB">
        <w:t xml:space="preserve">In this </w:t>
      </w:r>
      <w:r w:rsidR="004A7F76">
        <w:t xml:space="preserve">work, </w:t>
      </w:r>
      <w:r w:rsidR="006F78CB">
        <w:t>a dynamic approach for risk assessment</w:t>
      </w:r>
      <w:r w:rsidR="00575A59">
        <w:t>,</w:t>
      </w:r>
      <w:r w:rsidR="006F78CB">
        <w:t xml:space="preserve"> </w:t>
      </w:r>
      <w:r w:rsidR="00575A59">
        <w:t>based on the</w:t>
      </w:r>
      <w:r w:rsidR="006F78CB">
        <w:t xml:space="preserve"> evaluat</w:t>
      </w:r>
      <w:r w:rsidR="00575A59">
        <w:t>ion of</w:t>
      </w:r>
      <w:r w:rsidR="006F78CB">
        <w:t xml:space="preserve"> the state of the system under analysis</w:t>
      </w:r>
      <w:r w:rsidR="00575A59">
        <w:t>, is outlined</w:t>
      </w:r>
      <w:r w:rsidR="004A7F76">
        <w:t xml:space="preserve"> to be applied for those cases when a static assessment method is not trustable</w:t>
      </w:r>
      <w:r w:rsidR="006F78CB">
        <w:t xml:space="preserve">. </w:t>
      </w:r>
      <w:r w:rsidR="00575A59">
        <w:t xml:space="preserve">The Bayesian networks are constructed from </w:t>
      </w:r>
      <w:r w:rsidR="00D51B3D">
        <w:t>F</w:t>
      </w:r>
      <w:r w:rsidR="00575A59">
        <w:t xml:space="preserve">ault </w:t>
      </w:r>
      <w:r w:rsidR="00D51B3D">
        <w:t>T</w:t>
      </w:r>
      <w:r w:rsidR="00575A59">
        <w:t xml:space="preserve">rees </w:t>
      </w:r>
      <w:r w:rsidR="00D51B3D">
        <w:t xml:space="preserve">Analyses (FTA) </w:t>
      </w:r>
      <w:r w:rsidR="00575A59">
        <w:t xml:space="preserve">and failure rates represents a priori probabilities. The modelling provides a set of independent nodes (root elements of FTA, i.e. critical items) and intermediate events for the top event. The network’s training is performed by using historical reliability data, near-miss and accidents data series collected on-site by periodical inspection plans on critical elements, as well as from the evidences of </w:t>
      </w:r>
      <w:r w:rsidR="00575A59">
        <w:lastRenderedPageBreak/>
        <w:t>SMS reports.</w:t>
      </w:r>
      <w:r w:rsidR="003B3D3F">
        <w:t xml:space="preserve"> </w:t>
      </w:r>
      <w:r w:rsidR="00575A59">
        <w:t xml:space="preserve">The </w:t>
      </w:r>
      <w:r w:rsidR="000A14A9">
        <w:t xml:space="preserve">remainder of this </w:t>
      </w:r>
      <w:r w:rsidR="00575A59">
        <w:t>paper is</w:t>
      </w:r>
      <w:r w:rsidR="000A14A9">
        <w:t xml:space="preserve"> </w:t>
      </w:r>
      <w:r w:rsidR="00575A59">
        <w:t>as follow</w:t>
      </w:r>
      <w:r w:rsidR="000A14A9">
        <w:t>s: s</w:t>
      </w:r>
      <w:r w:rsidR="00575A59">
        <w:t xml:space="preserve">ection </w:t>
      </w:r>
      <w:r w:rsidR="004A7F76">
        <w:t>2</w:t>
      </w:r>
      <w:r w:rsidR="00E11C92">
        <w:t xml:space="preserve"> </w:t>
      </w:r>
      <w:r w:rsidR="00823F80">
        <w:t>outlines</w:t>
      </w:r>
      <w:r w:rsidR="00E11C92">
        <w:t xml:space="preserve"> </w:t>
      </w:r>
      <w:r w:rsidR="00823F80">
        <w:t>the approach</w:t>
      </w:r>
      <w:r w:rsidR="000A14A9">
        <w:t>;</w:t>
      </w:r>
      <w:r w:rsidR="004A7F76">
        <w:t xml:space="preserve"> </w:t>
      </w:r>
      <w:r w:rsidR="00823F80">
        <w:t>s</w:t>
      </w:r>
      <w:r w:rsidR="000A14A9">
        <w:t>ection 3 describes</w:t>
      </w:r>
      <w:r w:rsidR="004A7F76">
        <w:t xml:space="preserve"> the </w:t>
      </w:r>
      <w:r w:rsidR="009D6F1D">
        <w:t xml:space="preserve">Seveso upper tier </w:t>
      </w:r>
      <w:r w:rsidR="004A7F76">
        <w:t>costal storage</w:t>
      </w:r>
      <w:r w:rsidR="000A14A9">
        <w:t xml:space="preserve"> </w:t>
      </w:r>
      <w:r w:rsidR="004A7F76">
        <w:t>,selected for the long time required for the products transfer from (and to) the ship</w:t>
      </w:r>
      <w:r w:rsidR="009D6F1D">
        <w:t xml:space="preserve">, </w:t>
      </w:r>
      <w:r w:rsidR="004A7F76">
        <w:t xml:space="preserve">the complexity </w:t>
      </w:r>
      <w:r w:rsidR="00823F80">
        <w:t>and</w:t>
      </w:r>
      <w:r w:rsidR="009D6F1D">
        <w:t xml:space="preserve"> the </w:t>
      </w:r>
      <w:r w:rsidR="00823F80">
        <w:t xml:space="preserve">environmental </w:t>
      </w:r>
      <w:r w:rsidR="009D6F1D">
        <w:t xml:space="preserve">sensitivity of the </w:t>
      </w:r>
      <w:r w:rsidR="00823F80">
        <w:t>site,</w:t>
      </w:r>
      <w:r w:rsidR="009D6F1D">
        <w:t xml:space="preserve"> with main hazard</w:t>
      </w:r>
      <w:r w:rsidR="007262ED">
        <w:t>s</w:t>
      </w:r>
      <w:r w:rsidR="009D6F1D">
        <w:t xml:space="preserve"> connected to possible </w:t>
      </w:r>
      <w:r w:rsidR="00823F80">
        <w:t xml:space="preserve">spill and </w:t>
      </w:r>
      <w:r w:rsidR="009D6F1D">
        <w:t>fire scenar</w:t>
      </w:r>
      <w:r w:rsidR="000A14A9">
        <w:t>ios following HC/chemicals majo</w:t>
      </w:r>
      <w:r w:rsidR="009D6F1D">
        <w:t>r LOCs (Palazzi et al., 2012).</w:t>
      </w:r>
      <w:r w:rsidR="000A14A9">
        <w:t xml:space="preserve"> Results</w:t>
      </w:r>
      <w:r w:rsidR="009D6F1D">
        <w:t xml:space="preserve"> obtained </w:t>
      </w:r>
      <w:r w:rsidR="00823F80">
        <w:t>by the approach</w:t>
      </w:r>
      <w:r w:rsidR="009D6F1D">
        <w:t xml:space="preserve"> including a </w:t>
      </w:r>
      <w:r w:rsidR="00823F80">
        <w:t xml:space="preserve">preliminary </w:t>
      </w:r>
      <w:r w:rsidR="00557ADF">
        <w:t>sensitivity analysis</w:t>
      </w:r>
      <w:r w:rsidR="000A14A9">
        <w:t xml:space="preserve"> are discussed in chapter 4</w:t>
      </w:r>
      <w:r w:rsidR="00E61ABE">
        <w:t>, followed</w:t>
      </w:r>
      <w:r w:rsidR="00557ADF">
        <w:t xml:space="preserve"> </w:t>
      </w:r>
      <w:r w:rsidR="009D6F1D">
        <w:t>conclusions</w:t>
      </w:r>
      <w:r w:rsidR="00E61ABE">
        <w:t>.</w:t>
      </w:r>
      <w:r w:rsidR="009D6F1D">
        <w:t xml:space="preserve"> </w:t>
      </w:r>
    </w:p>
    <w:p w14:paraId="677EBFF0" w14:textId="0D716762" w:rsidR="00600535" w:rsidRPr="00B57B36" w:rsidRDefault="00CE65A5" w:rsidP="00CE65A5">
      <w:pPr>
        <w:pStyle w:val="CETHeading1"/>
        <w:rPr>
          <w:lang w:val="en-GB"/>
        </w:rPr>
      </w:pPr>
      <w:r w:rsidRPr="00CE65A5">
        <w:rPr>
          <w:lang w:val="en-GB"/>
        </w:rPr>
        <w:t xml:space="preserve">Bayesian belief networks </w:t>
      </w:r>
    </w:p>
    <w:p w14:paraId="6DD9F378" w14:textId="0BAA20E8" w:rsidR="00F43315" w:rsidRDefault="00CE65A5" w:rsidP="00D944C4">
      <w:pPr>
        <w:pStyle w:val="CETnumberingbullets"/>
        <w:numPr>
          <w:ilvl w:val="0"/>
          <w:numId w:val="0"/>
        </w:numPr>
        <w:jc w:val="both"/>
        <w:rPr>
          <w:rFonts w:cs="Arial"/>
          <w:szCs w:val="18"/>
        </w:rPr>
      </w:pPr>
      <w:r w:rsidRPr="002A5A55">
        <w:rPr>
          <w:rFonts w:cs="Arial"/>
          <w:szCs w:val="18"/>
        </w:rPr>
        <w:t xml:space="preserve">When implementing a </w:t>
      </w:r>
      <w:r w:rsidR="00BD76F4" w:rsidRPr="002A5A55">
        <w:rPr>
          <w:rFonts w:cs="Arial"/>
          <w:szCs w:val="18"/>
        </w:rPr>
        <w:t xml:space="preserve">critical </w:t>
      </w:r>
      <w:r w:rsidRPr="002A5A55">
        <w:rPr>
          <w:rFonts w:cs="Arial"/>
          <w:szCs w:val="18"/>
        </w:rPr>
        <w:t>safety application, it is essential to be able to present the argument that it meets</w:t>
      </w:r>
      <w:r w:rsidR="00BD76F4" w:rsidRPr="002A5A55">
        <w:rPr>
          <w:rFonts w:cs="Arial"/>
          <w:szCs w:val="18"/>
        </w:rPr>
        <w:t xml:space="preserve">, i.e. </w:t>
      </w:r>
      <w:r w:rsidRPr="002A5A55">
        <w:rPr>
          <w:rFonts w:cs="Arial"/>
          <w:szCs w:val="18"/>
        </w:rPr>
        <w:t>the system requirements</w:t>
      </w:r>
      <w:r w:rsidR="00D51B3D" w:rsidRPr="002A5A55">
        <w:rPr>
          <w:rFonts w:cs="Arial"/>
          <w:szCs w:val="18"/>
        </w:rPr>
        <w:t>,</w:t>
      </w:r>
      <w:r w:rsidRPr="002A5A55">
        <w:rPr>
          <w:rFonts w:cs="Arial"/>
          <w:szCs w:val="18"/>
        </w:rPr>
        <w:t xml:space="preserve"> </w:t>
      </w:r>
      <w:r w:rsidR="00BD76F4" w:rsidRPr="002A5A55">
        <w:rPr>
          <w:rFonts w:cs="Arial"/>
          <w:szCs w:val="18"/>
        </w:rPr>
        <w:t xml:space="preserve">in terms </w:t>
      </w:r>
      <w:r w:rsidRPr="002A5A55">
        <w:rPr>
          <w:rFonts w:cs="Arial"/>
          <w:szCs w:val="18"/>
        </w:rPr>
        <w:t>of availability and reliability</w:t>
      </w:r>
      <w:r w:rsidR="00BD76F4" w:rsidRPr="002A5A55">
        <w:rPr>
          <w:rFonts w:cs="Arial"/>
          <w:szCs w:val="18"/>
        </w:rPr>
        <w:t xml:space="preserve">, and </w:t>
      </w:r>
      <w:r w:rsidRPr="002A5A55">
        <w:rPr>
          <w:rFonts w:cs="Arial"/>
          <w:szCs w:val="18"/>
        </w:rPr>
        <w:t xml:space="preserve">how often </w:t>
      </w:r>
      <w:r w:rsidR="00BD76F4" w:rsidRPr="002A5A55">
        <w:rPr>
          <w:rFonts w:cs="Arial"/>
          <w:szCs w:val="18"/>
        </w:rPr>
        <w:t>it return</w:t>
      </w:r>
      <w:r w:rsidRPr="002A5A55">
        <w:rPr>
          <w:rFonts w:cs="Arial"/>
          <w:szCs w:val="18"/>
        </w:rPr>
        <w:t>s a response and how often</w:t>
      </w:r>
      <w:r w:rsidR="00BD76F4" w:rsidRPr="002A5A55">
        <w:rPr>
          <w:rFonts w:cs="Arial"/>
          <w:szCs w:val="18"/>
        </w:rPr>
        <w:t xml:space="preserve"> such a</w:t>
      </w:r>
      <w:r w:rsidRPr="002A5A55">
        <w:rPr>
          <w:rFonts w:cs="Arial"/>
          <w:szCs w:val="18"/>
        </w:rPr>
        <w:t xml:space="preserve"> response is correct. Typically</w:t>
      </w:r>
      <w:r w:rsidR="00BD76F4" w:rsidRPr="002A5A55">
        <w:rPr>
          <w:rFonts w:cs="Arial"/>
          <w:szCs w:val="18"/>
        </w:rPr>
        <w:t>,</w:t>
      </w:r>
      <w:r w:rsidRPr="002A5A55">
        <w:rPr>
          <w:rFonts w:cs="Arial"/>
          <w:szCs w:val="18"/>
        </w:rPr>
        <w:t xml:space="preserve"> this argument is supported by a combination of</w:t>
      </w:r>
      <w:r w:rsidR="00BD76F4" w:rsidRPr="002A5A55">
        <w:rPr>
          <w:rFonts w:cs="Arial"/>
          <w:szCs w:val="18"/>
        </w:rPr>
        <w:t xml:space="preserve"> (i) </w:t>
      </w:r>
      <w:r w:rsidRPr="002A5A55">
        <w:rPr>
          <w:rFonts w:cs="Arial"/>
          <w:szCs w:val="18"/>
        </w:rPr>
        <w:t>hard and soft evidence</w:t>
      </w:r>
      <w:r w:rsidR="00BD76F4" w:rsidRPr="002A5A55">
        <w:rPr>
          <w:rFonts w:cs="Arial"/>
          <w:szCs w:val="18"/>
        </w:rPr>
        <w:t xml:space="preserve"> and (ii) </w:t>
      </w:r>
      <w:r w:rsidRPr="002A5A55">
        <w:rPr>
          <w:rFonts w:cs="Arial"/>
          <w:szCs w:val="18"/>
        </w:rPr>
        <w:t xml:space="preserve">a priori and a posteriori </w:t>
      </w:r>
      <w:r w:rsidR="00D51B3D" w:rsidRPr="002A5A55">
        <w:rPr>
          <w:rFonts w:cs="Arial"/>
          <w:szCs w:val="18"/>
        </w:rPr>
        <w:t>evidence</w:t>
      </w:r>
      <w:r w:rsidR="00BD76F4" w:rsidRPr="002A5A55">
        <w:rPr>
          <w:rFonts w:cs="Arial"/>
          <w:szCs w:val="18"/>
        </w:rPr>
        <w:t xml:space="preserve">. </w:t>
      </w:r>
      <w:r w:rsidR="00823F80">
        <w:rPr>
          <w:rFonts w:cs="Arial"/>
          <w:szCs w:val="18"/>
        </w:rPr>
        <w:t>BBNs</w:t>
      </w:r>
      <w:r w:rsidRPr="002A5A55">
        <w:rPr>
          <w:rFonts w:cs="Arial"/>
          <w:szCs w:val="18"/>
        </w:rPr>
        <w:t xml:space="preserve"> provide a tool for incorporating these types of evidence an</w:t>
      </w:r>
      <w:r w:rsidR="00BC2155">
        <w:rPr>
          <w:rFonts w:cs="Arial"/>
          <w:szCs w:val="18"/>
        </w:rPr>
        <w:t>d providing quantitative results, e.g. to model alarm management (Wang et al., 2018)</w:t>
      </w:r>
      <w:r w:rsidRPr="002A5A55">
        <w:rPr>
          <w:rFonts w:cs="Arial"/>
          <w:szCs w:val="18"/>
        </w:rPr>
        <w:t>.</w:t>
      </w:r>
      <w:r w:rsidR="00A41FF1">
        <w:rPr>
          <w:rFonts w:cs="Arial"/>
          <w:szCs w:val="18"/>
        </w:rPr>
        <w:t xml:space="preserve"> </w:t>
      </w:r>
      <w:r w:rsidRPr="002A5A55">
        <w:rPr>
          <w:rFonts w:cs="Arial"/>
          <w:szCs w:val="18"/>
        </w:rPr>
        <w:t xml:space="preserve">Fault </w:t>
      </w:r>
      <w:r w:rsidR="005008ED" w:rsidRPr="002A5A55">
        <w:rPr>
          <w:rFonts w:cs="Arial"/>
          <w:szCs w:val="18"/>
        </w:rPr>
        <w:t>T</w:t>
      </w:r>
      <w:r w:rsidRPr="002A5A55">
        <w:rPr>
          <w:rFonts w:cs="Arial"/>
          <w:szCs w:val="18"/>
        </w:rPr>
        <w:t>ree</w:t>
      </w:r>
      <w:r w:rsidR="005008ED" w:rsidRPr="002A5A55">
        <w:rPr>
          <w:rFonts w:cs="Arial"/>
          <w:szCs w:val="18"/>
        </w:rPr>
        <w:t xml:space="preserve"> Analyse</w:t>
      </w:r>
      <w:r w:rsidRPr="002A5A55">
        <w:rPr>
          <w:rFonts w:cs="Arial"/>
          <w:szCs w:val="18"/>
        </w:rPr>
        <w:t>s</w:t>
      </w:r>
      <w:r w:rsidR="005008ED" w:rsidRPr="002A5A55">
        <w:rPr>
          <w:rFonts w:cs="Arial"/>
          <w:szCs w:val="18"/>
        </w:rPr>
        <w:t xml:space="preserve"> (FTA)</w:t>
      </w:r>
      <w:r w:rsidRPr="002A5A55">
        <w:rPr>
          <w:rFonts w:cs="Arial"/>
          <w:szCs w:val="18"/>
        </w:rPr>
        <w:t xml:space="preserve"> encapsulate the concept that the failure of a (sub)system can be caused by the failu</w:t>
      </w:r>
      <w:r w:rsidR="00BC2155">
        <w:rPr>
          <w:rFonts w:cs="Arial"/>
          <w:szCs w:val="18"/>
        </w:rPr>
        <w:t>re of lower-level (sub)systems, so that</w:t>
      </w:r>
      <w:r w:rsidRPr="002A5A55">
        <w:rPr>
          <w:rFonts w:cs="Arial"/>
          <w:szCs w:val="18"/>
        </w:rPr>
        <w:t xml:space="preserve"> the minimal cut sets can be identified.</w:t>
      </w:r>
      <w:r w:rsidR="005008ED" w:rsidRPr="002A5A55">
        <w:rPr>
          <w:rFonts w:cs="Arial"/>
          <w:szCs w:val="18"/>
        </w:rPr>
        <w:t xml:space="preserve"> </w:t>
      </w:r>
      <w:r w:rsidRPr="002A5A55">
        <w:rPr>
          <w:rFonts w:cs="Arial"/>
          <w:szCs w:val="18"/>
        </w:rPr>
        <w:t xml:space="preserve">Given a </w:t>
      </w:r>
      <w:r w:rsidR="00D51B3D" w:rsidRPr="002A5A55">
        <w:rPr>
          <w:rFonts w:cs="Arial"/>
          <w:szCs w:val="18"/>
        </w:rPr>
        <w:t>FTA</w:t>
      </w:r>
      <w:r w:rsidRPr="002A5A55">
        <w:rPr>
          <w:rFonts w:cs="Arial"/>
          <w:szCs w:val="18"/>
        </w:rPr>
        <w:t>, failure rates and failure distributions can be associated with each leaf in a BBN and then consolidate</w:t>
      </w:r>
      <w:r w:rsidR="005008ED" w:rsidRPr="002A5A55">
        <w:rPr>
          <w:rFonts w:cs="Arial"/>
          <w:szCs w:val="18"/>
        </w:rPr>
        <w:t>d</w:t>
      </w:r>
      <w:r w:rsidRPr="002A5A55">
        <w:rPr>
          <w:rFonts w:cs="Arial"/>
          <w:szCs w:val="18"/>
        </w:rPr>
        <w:t xml:space="preserve"> into a failure rate and failure distribution for an entire system</w:t>
      </w:r>
      <w:r w:rsidR="005008ED" w:rsidRPr="002A5A55">
        <w:rPr>
          <w:rFonts w:cs="Arial"/>
          <w:szCs w:val="18"/>
        </w:rPr>
        <w:t>. I</w:t>
      </w:r>
      <w:r w:rsidRPr="002A5A55">
        <w:rPr>
          <w:rFonts w:cs="Arial"/>
          <w:szCs w:val="18"/>
        </w:rPr>
        <w:t>n practice, quantifying leaf failures for an entire system is difficult or, in many cases, impossible.</w:t>
      </w:r>
      <w:r w:rsidR="005008ED" w:rsidRPr="002A5A55">
        <w:rPr>
          <w:rFonts w:cs="Arial"/>
          <w:szCs w:val="18"/>
        </w:rPr>
        <w:t xml:space="preserve"> </w:t>
      </w:r>
      <w:r w:rsidRPr="002A5A55">
        <w:rPr>
          <w:rFonts w:cs="Arial"/>
          <w:szCs w:val="18"/>
        </w:rPr>
        <w:t xml:space="preserve">Bayesian networks allow </w:t>
      </w:r>
      <w:r w:rsidR="004773C9" w:rsidRPr="002A5A55">
        <w:rPr>
          <w:rFonts w:cs="Arial"/>
          <w:szCs w:val="18"/>
        </w:rPr>
        <w:t xml:space="preserve">the </w:t>
      </w:r>
      <w:r w:rsidR="006C4055" w:rsidRPr="002A5A55">
        <w:rPr>
          <w:rFonts w:cs="Arial"/>
          <w:szCs w:val="18"/>
        </w:rPr>
        <w:t xml:space="preserve">quantification </w:t>
      </w:r>
      <w:r w:rsidRPr="002A5A55">
        <w:rPr>
          <w:rFonts w:cs="Arial"/>
          <w:szCs w:val="18"/>
        </w:rPr>
        <w:t xml:space="preserve">by accepting evidence for the </w:t>
      </w:r>
      <w:r w:rsidR="004773C9" w:rsidRPr="002A5A55">
        <w:rPr>
          <w:rFonts w:cs="Arial"/>
          <w:szCs w:val="18"/>
        </w:rPr>
        <w:t>failure rate</w:t>
      </w:r>
      <w:r w:rsidRPr="002A5A55">
        <w:rPr>
          <w:rFonts w:cs="Arial"/>
          <w:szCs w:val="18"/>
        </w:rPr>
        <w:t xml:space="preserve"> of any node</w:t>
      </w:r>
      <w:r w:rsidR="006C4055" w:rsidRPr="002A5A55">
        <w:rPr>
          <w:rFonts w:cs="Arial"/>
          <w:szCs w:val="18"/>
        </w:rPr>
        <w:t xml:space="preserve"> and</w:t>
      </w:r>
      <w:r w:rsidRPr="002A5A55">
        <w:rPr>
          <w:rFonts w:cs="Arial"/>
          <w:szCs w:val="18"/>
        </w:rPr>
        <w:t>, then</w:t>
      </w:r>
      <w:r w:rsidR="006C4055" w:rsidRPr="002A5A55">
        <w:rPr>
          <w:rFonts w:cs="Arial"/>
          <w:szCs w:val="18"/>
        </w:rPr>
        <w:t>,</w:t>
      </w:r>
      <w:r w:rsidRPr="002A5A55">
        <w:rPr>
          <w:rFonts w:cs="Arial"/>
          <w:szCs w:val="18"/>
        </w:rPr>
        <w:t xml:space="preserve"> using Bayes' theorem to calculate the a posteriori probabilities of </w:t>
      </w:r>
      <w:r w:rsidR="006C4055" w:rsidRPr="002A5A55">
        <w:rPr>
          <w:rFonts w:cs="Arial"/>
          <w:szCs w:val="18"/>
        </w:rPr>
        <w:t xml:space="preserve">the </w:t>
      </w:r>
      <w:r w:rsidRPr="002A5A55">
        <w:rPr>
          <w:rFonts w:cs="Arial"/>
          <w:szCs w:val="18"/>
        </w:rPr>
        <w:t>failure rates of the sub-elements</w:t>
      </w:r>
      <w:r w:rsidR="006C4055" w:rsidRPr="002A5A55">
        <w:rPr>
          <w:rFonts w:cs="Arial"/>
          <w:szCs w:val="18"/>
        </w:rPr>
        <w:t xml:space="preserve">. </w:t>
      </w:r>
      <w:r w:rsidR="004773C9" w:rsidRPr="002A5A55">
        <w:rPr>
          <w:rFonts w:cs="Arial"/>
          <w:szCs w:val="18"/>
        </w:rPr>
        <w:t xml:space="preserve">API recommended practice (API 581, 2016) uses Bayes’ theorem to update the prior knowledge of the failure rate </w:t>
      </w:r>
      <w:r w:rsidR="004773C9" w:rsidRPr="002A5A55">
        <w:rPr>
          <w:rFonts w:ascii="Times New Roman" w:hAnsi="Times New Roman"/>
          <w:i/>
          <w:szCs w:val="18"/>
        </w:rPr>
        <w:t>λ</w:t>
      </w:r>
      <w:r w:rsidR="004773C9" w:rsidRPr="002A5A55">
        <w:rPr>
          <w:rFonts w:cs="Arial"/>
          <w:szCs w:val="18"/>
        </w:rPr>
        <w:t xml:space="preserve"> with the information gained during an inspection.</w:t>
      </w:r>
      <w:r w:rsidR="00D944C4">
        <w:rPr>
          <w:rFonts w:cs="Arial"/>
          <w:szCs w:val="18"/>
        </w:rPr>
        <w:t xml:space="preserve"> </w:t>
      </w:r>
      <w:r w:rsidR="00F43315" w:rsidRPr="002A5A55">
        <w:rPr>
          <w:rFonts w:cs="Arial"/>
          <w:szCs w:val="18"/>
        </w:rPr>
        <w:t xml:space="preserve">The failure rate is not considered as a single value variable, but as a random variable expressed in the form of a probability density function (pdf). Then a posterior pdf given </w:t>
      </w:r>
      <w:r w:rsidR="00F43315" w:rsidRPr="00B11B2E">
        <w:rPr>
          <w:rFonts w:ascii="Times New Roman" w:eastAsia="Arial Unicode MS" w:hAnsi="Times New Roman"/>
          <w:i/>
          <w:color w:val="000000"/>
          <w:szCs w:val="18"/>
          <w:bdr w:val="nil"/>
          <w:lang w:val="en-US" w:eastAsia="it-IT"/>
        </w:rPr>
        <w:t>E</w:t>
      </w:r>
      <w:r w:rsidR="00F43315" w:rsidRPr="002A5A55">
        <w:rPr>
          <w:rFonts w:cs="Arial"/>
          <w:szCs w:val="18"/>
        </w:rPr>
        <w:t xml:space="preserve"> is determined, which is </w:t>
      </w:r>
      <w:r w:rsidR="005D2594">
        <w:rPr>
          <w:rFonts w:cs="Arial"/>
          <w:szCs w:val="18"/>
        </w:rPr>
        <w:t xml:space="preserve">the </w:t>
      </w:r>
      <w:r w:rsidR="00F43315" w:rsidRPr="002A5A55">
        <w:rPr>
          <w:rFonts w:cs="Arial"/>
          <w:szCs w:val="18"/>
        </w:rPr>
        <w:t xml:space="preserve">newly observed evidence. This posterior distribution can be derived from the product of a prior distribution of failure rate values, </w:t>
      </w:r>
      <w:r w:rsidR="00F43315" w:rsidRPr="00B11B2E">
        <w:rPr>
          <w:rFonts w:ascii="Times New Roman" w:eastAsia="Arial Unicode MS" w:hAnsi="Times New Roman"/>
          <w:i/>
          <w:color w:val="000000"/>
          <w:szCs w:val="18"/>
          <w:bdr w:val="nil"/>
          <w:lang w:val="en-US" w:eastAsia="it-IT"/>
        </w:rPr>
        <w:t>f</w:t>
      </w:r>
      <w:r w:rsidR="00F43315" w:rsidRPr="002A5A55">
        <w:rPr>
          <w:rFonts w:cs="Arial"/>
          <w:szCs w:val="18"/>
        </w:rPr>
        <w:t>(</w:t>
      </w:r>
      <w:r w:rsidR="00F43315" w:rsidRPr="002A5A55">
        <w:rPr>
          <w:rFonts w:ascii="Times New Roman" w:eastAsia="Arial Unicode MS" w:hAnsi="Times New Roman"/>
          <w:i/>
          <w:color w:val="000000"/>
          <w:szCs w:val="18"/>
          <w:bdr w:val="nil"/>
          <w:lang w:val="it-IT" w:eastAsia="it-IT"/>
        </w:rPr>
        <w:t>λ</w:t>
      </w:r>
      <w:r w:rsidR="00F43315" w:rsidRPr="002A5A55">
        <w:rPr>
          <w:rFonts w:cs="Arial"/>
          <w:szCs w:val="18"/>
        </w:rPr>
        <w:t xml:space="preserve">), and the new information as a likelihood function, </w:t>
      </w:r>
      <w:r w:rsidR="00F43315" w:rsidRPr="00B11B2E">
        <w:rPr>
          <w:rFonts w:ascii="Times New Roman" w:eastAsia="Arial Unicode MS" w:hAnsi="Times New Roman"/>
          <w:i/>
          <w:color w:val="000000"/>
          <w:szCs w:val="18"/>
          <w:bdr w:val="nil"/>
          <w:lang w:val="en-US" w:eastAsia="it-IT"/>
        </w:rPr>
        <w:t>L</w:t>
      </w:r>
      <w:r w:rsidR="00F43315" w:rsidRPr="002A5A55">
        <w:rPr>
          <w:rFonts w:cs="Arial"/>
          <w:szCs w:val="18"/>
        </w:rPr>
        <w:t>(</w:t>
      </w:r>
      <w:r w:rsidR="00F43315" w:rsidRPr="00B11B2E">
        <w:rPr>
          <w:rFonts w:ascii="Times New Roman" w:eastAsia="Arial Unicode MS" w:hAnsi="Times New Roman"/>
          <w:i/>
          <w:color w:val="000000"/>
          <w:szCs w:val="18"/>
          <w:bdr w:val="nil"/>
          <w:lang w:val="en-US" w:eastAsia="it-IT"/>
        </w:rPr>
        <w:t>E|</w:t>
      </w:r>
      <w:r w:rsidR="00F43315" w:rsidRPr="002A5A55">
        <w:rPr>
          <w:rFonts w:ascii="Times New Roman" w:eastAsia="Arial Unicode MS" w:hAnsi="Times New Roman"/>
          <w:i/>
          <w:color w:val="000000"/>
          <w:szCs w:val="18"/>
          <w:bdr w:val="nil"/>
          <w:lang w:val="it-IT" w:eastAsia="it-IT"/>
        </w:rPr>
        <w:t>λ</w:t>
      </w:r>
      <w:r w:rsidR="009E33FF">
        <w:rPr>
          <w:rFonts w:cs="Arial"/>
          <w:szCs w:val="18"/>
        </w:rPr>
        <w:t>)</w:t>
      </w:r>
      <w:r w:rsidR="00F43315" w:rsidRPr="002A5A55">
        <w:rPr>
          <w:rFonts w:cs="Arial"/>
          <w:szCs w:val="18"/>
        </w:rPr>
        <w:t>:</w:t>
      </w:r>
    </w:p>
    <w:tbl>
      <w:tblPr>
        <w:tblW w:w="5000" w:type="pct"/>
        <w:tblLook w:val="04A0" w:firstRow="1" w:lastRow="0" w:firstColumn="1" w:lastColumn="0" w:noHBand="0" w:noVBand="1"/>
      </w:tblPr>
      <w:tblGrid>
        <w:gridCol w:w="8188"/>
        <w:gridCol w:w="815"/>
      </w:tblGrid>
      <w:tr w:rsidR="002A5A55" w:rsidRPr="00B57B36" w14:paraId="4ACE18CF" w14:textId="77777777" w:rsidTr="001E37EA">
        <w:tc>
          <w:tcPr>
            <w:tcW w:w="8188" w:type="dxa"/>
            <w:shd w:val="clear" w:color="auto" w:fill="auto"/>
            <w:vAlign w:val="center"/>
          </w:tcPr>
          <w:p w14:paraId="19AB190F" w14:textId="15C94DF2" w:rsidR="002A5A55" w:rsidRPr="002A5A55" w:rsidRDefault="002A5A55" w:rsidP="001E37EA">
            <w:pPr>
              <w:pStyle w:val="CETEquation"/>
            </w:pPr>
            <m:oMathPara>
              <m:oMathParaPr>
                <m:jc m:val="left"/>
              </m:oMathParaPr>
              <m:oMath>
                <m:r>
                  <w:rPr>
                    <w:rFonts w:ascii="Cambria Math" w:eastAsia="Arial Unicode MS" w:hAnsi="Cambria Math" w:cs="Arial"/>
                    <w:color w:val="000000"/>
                    <w:szCs w:val="18"/>
                    <w:bdr w:val="nil"/>
                    <w:lang w:val="en-US" w:eastAsia="it-IT"/>
                  </w:rPr>
                  <m:t xml:space="preserve">f </m:t>
                </m:r>
                <m:d>
                  <m:dPr>
                    <m:ctrlPr>
                      <w:rPr>
                        <w:rFonts w:ascii="Cambria Math" w:eastAsia="Arial Unicode MS" w:hAnsi="Cambria Math" w:cs="Arial"/>
                        <w:i/>
                        <w:color w:val="000000"/>
                        <w:szCs w:val="18"/>
                        <w:bdr w:val="nil"/>
                        <w:lang w:val="en-US" w:eastAsia="it-IT"/>
                      </w:rPr>
                    </m:ctrlPr>
                  </m:dPr>
                  <m:e>
                    <m:r>
                      <w:rPr>
                        <w:rFonts w:ascii="Cambria Math" w:eastAsia="Arial Unicode MS" w:hAnsi="Cambria Math" w:cs="Arial"/>
                        <w:color w:val="000000"/>
                        <w:szCs w:val="18"/>
                        <w:bdr w:val="nil"/>
                        <w:lang w:val="en-US" w:eastAsia="it-IT"/>
                      </w:rPr>
                      <m:t>λ</m:t>
                    </m:r>
                  </m:e>
                  <m:e>
                    <m:r>
                      <w:rPr>
                        <w:rFonts w:ascii="Cambria Math" w:eastAsia="Arial Unicode MS" w:hAnsi="Cambria Math" w:cs="Arial"/>
                        <w:color w:val="000000"/>
                        <w:szCs w:val="18"/>
                        <w:bdr w:val="nil"/>
                        <w:lang w:val="en-US" w:eastAsia="it-IT"/>
                      </w:rPr>
                      <m:t>E</m:t>
                    </m:r>
                  </m:e>
                </m:d>
                <m:r>
                  <w:rPr>
                    <w:rFonts w:ascii="Cambria Math" w:eastAsia="Arial Unicode MS" w:hAnsi="Cambria Math" w:cs="Arial"/>
                    <w:color w:val="000000"/>
                    <w:szCs w:val="18"/>
                    <w:bdr w:val="nil"/>
                    <w:lang w:val="en-US" w:eastAsia="it-IT"/>
                  </w:rPr>
                  <m:t>=</m:t>
                </m:r>
                <m:f>
                  <m:fPr>
                    <m:ctrlPr>
                      <w:rPr>
                        <w:rFonts w:ascii="Cambria Math" w:eastAsia="Arial Unicode MS" w:hAnsi="Cambria Math" w:cs="Arial"/>
                        <w:i/>
                        <w:color w:val="000000"/>
                        <w:szCs w:val="18"/>
                        <w:bdr w:val="nil"/>
                        <w:lang w:val="en-US" w:eastAsia="it-IT"/>
                      </w:rPr>
                    </m:ctrlPr>
                  </m:fPr>
                  <m:num>
                    <m:r>
                      <w:rPr>
                        <w:rFonts w:ascii="Cambria Math" w:eastAsia="Arial Unicode MS" w:hAnsi="Cambria Math" w:cs="Arial"/>
                        <w:color w:val="000000"/>
                        <w:szCs w:val="18"/>
                        <w:bdr w:val="nil"/>
                        <w:lang w:val="en-US" w:eastAsia="it-IT"/>
                      </w:rPr>
                      <m:t>f</m:t>
                    </m:r>
                    <m:d>
                      <m:dPr>
                        <m:ctrlPr>
                          <w:rPr>
                            <w:rFonts w:ascii="Cambria Math" w:eastAsia="Arial Unicode MS" w:hAnsi="Cambria Math" w:cs="Arial"/>
                            <w:i/>
                            <w:color w:val="000000"/>
                            <w:szCs w:val="18"/>
                            <w:bdr w:val="nil"/>
                            <w:lang w:val="en-US" w:eastAsia="it-IT"/>
                          </w:rPr>
                        </m:ctrlPr>
                      </m:dPr>
                      <m:e>
                        <m:r>
                          <w:rPr>
                            <w:rFonts w:ascii="Cambria Math" w:eastAsia="Arial Unicode MS" w:hAnsi="Cambria Math" w:cs="Arial"/>
                            <w:color w:val="000000"/>
                            <w:szCs w:val="18"/>
                            <w:bdr w:val="nil"/>
                            <w:lang w:val="en-US" w:eastAsia="it-IT"/>
                          </w:rPr>
                          <m:t>λ</m:t>
                        </m:r>
                      </m:e>
                    </m:d>
                    <m:r>
                      <w:rPr>
                        <w:rFonts w:ascii="Cambria Math" w:eastAsia="Arial Unicode MS" w:hAnsi="Cambria Math" w:cs="Arial"/>
                        <w:color w:val="000000"/>
                        <w:szCs w:val="18"/>
                        <w:bdr w:val="nil"/>
                        <w:lang w:val="en-US" w:eastAsia="it-IT"/>
                      </w:rPr>
                      <m:t>L(E|λ)</m:t>
                    </m:r>
                  </m:num>
                  <m:den>
                    <m:nary>
                      <m:naryPr>
                        <m:limLoc m:val="subSup"/>
                        <m:ctrlPr>
                          <w:rPr>
                            <w:rFonts w:ascii="Cambria Math" w:eastAsia="Arial Unicode MS" w:hAnsi="Cambria Math" w:cs="Arial"/>
                            <w:i/>
                            <w:color w:val="000000"/>
                            <w:szCs w:val="18"/>
                            <w:bdr w:val="nil"/>
                            <w:lang w:val="en-US" w:eastAsia="it-IT"/>
                          </w:rPr>
                        </m:ctrlPr>
                      </m:naryPr>
                      <m:sub>
                        <m:r>
                          <w:rPr>
                            <w:rFonts w:ascii="Cambria Math" w:eastAsia="Arial Unicode MS" w:hAnsi="Cambria Math" w:cs="Arial"/>
                            <w:color w:val="000000"/>
                            <w:szCs w:val="18"/>
                            <w:bdr w:val="nil"/>
                            <w:lang w:val="en-US" w:eastAsia="it-IT"/>
                          </w:rPr>
                          <m:t>0</m:t>
                        </m:r>
                      </m:sub>
                      <m:sup>
                        <m:r>
                          <w:rPr>
                            <w:rFonts w:ascii="Cambria Math" w:eastAsia="Arial Unicode MS" w:hAnsi="Cambria Math" w:cs="Arial"/>
                            <w:color w:val="000000"/>
                            <w:szCs w:val="18"/>
                            <w:bdr w:val="nil"/>
                            <w:lang w:val="en-US" w:eastAsia="it-IT"/>
                          </w:rPr>
                          <m:t>∞</m:t>
                        </m:r>
                      </m:sup>
                      <m:e>
                        <m:r>
                          <w:rPr>
                            <w:rFonts w:ascii="Cambria Math" w:eastAsia="Arial Unicode MS" w:hAnsi="Cambria Math" w:cs="Arial"/>
                            <w:color w:val="000000"/>
                            <w:szCs w:val="18"/>
                            <w:bdr w:val="nil"/>
                            <w:lang w:val="en-US" w:eastAsia="it-IT"/>
                          </w:rPr>
                          <m:t>f</m:t>
                        </m:r>
                        <m:d>
                          <m:dPr>
                            <m:ctrlPr>
                              <w:rPr>
                                <w:rFonts w:ascii="Cambria Math" w:eastAsia="Arial Unicode MS" w:hAnsi="Cambria Math" w:cs="Arial"/>
                                <w:i/>
                                <w:color w:val="000000"/>
                                <w:szCs w:val="18"/>
                                <w:bdr w:val="nil"/>
                                <w:lang w:val="en-US" w:eastAsia="it-IT"/>
                              </w:rPr>
                            </m:ctrlPr>
                          </m:dPr>
                          <m:e>
                            <m:r>
                              <w:rPr>
                                <w:rFonts w:ascii="Cambria Math" w:eastAsia="Arial Unicode MS" w:hAnsi="Cambria Math" w:cs="Arial"/>
                                <w:color w:val="000000"/>
                                <w:szCs w:val="18"/>
                                <w:bdr w:val="nil"/>
                                <w:lang w:val="en-US" w:eastAsia="it-IT"/>
                              </w:rPr>
                              <m:t>λ</m:t>
                            </m:r>
                          </m:e>
                        </m:d>
                        <m:r>
                          <w:rPr>
                            <w:rFonts w:ascii="Cambria Math" w:eastAsia="Arial Unicode MS" w:hAnsi="Cambria Math" w:cs="Arial"/>
                            <w:color w:val="000000"/>
                            <w:szCs w:val="18"/>
                            <w:bdr w:val="nil"/>
                            <w:lang w:val="en-US" w:eastAsia="it-IT"/>
                          </w:rPr>
                          <m:t>L</m:t>
                        </m:r>
                        <m:d>
                          <m:dPr>
                            <m:ctrlPr>
                              <w:rPr>
                                <w:rFonts w:ascii="Cambria Math" w:eastAsia="Arial Unicode MS" w:hAnsi="Cambria Math" w:cs="Arial"/>
                                <w:i/>
                                <w:color w:val="000000"/>
                                <w:szCs w:val="18"/>
                                <w:bdr w:val="nil"/>
                                <w:lang w:val="en-US" w:eastAsia="it-IT"/>
                              </w:rPr>
                            </m:ctrlPr>
                          </m:dPr>
                          <m:e>
                            <m:r>
                              <w:rPr>
                                <w:rFonts w:ascii="Cambria Math" w:eastAsia="Arial Unicode MS" w:hAnsi="Cambria Math" w:cs="Arial"/>
                                <w:color w:val="000000"/>
                                <w:szCs w:val="18"/>
                                <w:bdr w:val="nil"/>
                                <w:lang w:val="en-US" w:eastAsia="it-IT"/>
                              </w:rPr>
                              <m:t>E</m:t>
                            </m:r>
                          </m:e>
                          <m:e>
                            <m:r>
                              <w:rPr>
                                <w:rFonts w:ascii="Cambria Math" w:eastAsia="Arial Unicode MS" w:hAnsi="Cambria Math" w:cs="Arial"/>
                                <w:color w:val="000000"/>
                                <w:szCs w:val="18"/>
                                <w:bdr w:val="nil"/>
                                <w:lang w:val="en-US" w:eastAsia="it-IT"/>
                              </w:rPr>
                              <m:t>λ</m:t>
                            </m:r>
                          </m:e>
                        </m:d>
                        <m:r>
                          <w:rPr>
                            <w:rFonts w:ascii="Cambria Math" w:eastAsia="Arial Unicode MS" w:hAnsi="Cambria Math" w:cs="Arial"/>
                            <w:color w:val="000000"/>
                            <w:szCs w:val="18"/>
                            <w:bdr w:val="nil"/>
                            <w:lang w:val="en-US" w:eastAsia="it-IT"/>
                          </w:rPr>
                          <m:t>dλ</m:t>
                        </m:r>
                      </m:e>
                    </m:nary>
                  </m:den>
                </m:f>
              </m:oMath>
            </m:oMathPara>
          </w:p>
        </w:tc>
        <w:tc>
          <w:tcPr>
            <w:tcW w:w="815" w:type="dxa"/>
            <w:shd w:val="clear" w:color="auto" w:fill="auto"/>
            <w:vAlign w:val="center"/>
          </w:tcPr>
          <w:p w14:paraId="53ED1F14" w14:textId="77777777" w:rsidR="002A5A55" w:rsidRPr="00B57B36" w:rsidRDefault="002A5A55" w:rsidP="001E37EA">
            <w:pPr>
              <w:pStyle w:val="CETEquation"/>
              <w:jc w:val="right"/>
            </w:pPr>
            <w:r w:rsidRPr="00B57B36">
              <w:t>(1)</w:t>
            </w:r>
          </w:p>
        </w:tc>
      </w:tr>
    </w:tbl>
    <w:p w14:paraId="2E562C00" w14:textId="681D307A" w:rsidR="004577FE" w:rsidRPr="002A5A55" w:rsidRDefault="00CE65A5" w:rsidP="005D2594">
      <w:pPr>
        <w:pStyle w:val="Corpo"/>
        <w:spacing w:line="264" w:lineRule="auto"/>
        <w:jc w:val="both"/>
        <w:rPr>
          <w:rFonts w:ascii="Arial" w:eastAsia="Times New Roman" w:hAnsi="Arial" w:cs="Arial"/>
          <w:color w:val="auto"/>
          <w:sz w:val="18"/>
          <w:szCs w:val="18"/>
          <w:bdr w:val="none" w:sz="0" w:space="0" w:color="auto"/>
          <w:lang w:val="en-GB" w:eastAsia="en-US"/>
        </w:rPr>
      </w:pPr>
      <w:r w:rsidRPr="002A5A55">
        <w:rPr>
          <w:rFonts w:ascii="Arial" w:eastAsia="Times New Roman" w:hAnsi="Arial" w:cs="Arial"/>
          <w:color w:val="auto"/>
          <w:sz w:val="18"/>
          <w:szCs w:val="18"/>
          <w:bdr w:val="none" w:sz="0" w:space="0" w:color="auto"/>
          <w:lang w:val="en-GB" w:eastAsia="en-US"/>
        </w:rPr>
        <w:t xml:space="preserve">The likelihood function represents the probability that </w:t>
      </w:r>
      <w:r w:rsidRPr="002A5A55">
        <w:rPr>
          <w:rFonts w:ascii="Times New Roman" w:hAnsi="Times New Roman" w:cs="Times New Roman"/>
          <w:i/>
          <w:sz w:val="18"/>
          <w:szCs w:val="18"/>
          <w:lang w:val="en-GB"/>
        </w:rPr>
        <w:t>E</w:t>
      </w:r>
      <w:r w:rsidRPr="002A5A55">
        <w:rPr>
          <w:rFonts w:ascii="Arial" w:eastAsia="Times New Roman" w:hAnsi="Arial" w:cs="Arial"/>
          <w:color w:val="auto"/>
          <w:sz w:val="18"/>
          <w:szCs w:val="18"/>
          <w:bdr w:val="none" w:sz="0" w:space="0" w:color="auto"/>
          <w:lang w:val="en-GB" w:eastAsia="en-US"/>
        </w:rPr>
        <w:t xml:space="preserve"> is observed given a value of </w:t>
      </w:r>
      <w:r w:rsidRPr="002A5A55">
        <w:rPr>
          <w:rFonts w:ascii="Times New Roman" w:hAnsi="Times New Roman" w:cs="Times New Roman"/>
          <w:i/>
          <w:sz w:val="18"/>
          <w:szCs w:val="18"/>
        </w:rPr>
        <w:t>λ</w:t>
      </w:r>
      <w:r w:rsidR="009E33FF">
        <w:rPr>
          <w:rFonts w:ascii="Arial" w:eastAsia="Times New Roman" w:hAnsi="Arial" w:cs="Arial"/>
          <w:color w:val="auto"/>
          <w:sz w:val="18"/>
          <w:szCs w:val="18"/>
          <w:bdr w:val="none" w:sz="0" w:space="0" w:color="auto"/>
          <w:lang w:val="en-GB" w:eastAsia="en-US"/>
        </w:rPr>
        <w:t xml:space="preserve">. </w:t>
      </w:r>
      <w:r w:rsidRPr="002A5A55">
        <w:rPr>
          <w:rFonts w:ascii="Arial" w:eastAsia="Times New Roman" w:hAnsi="Arial" w:cs="Arial"/>
          <w:color w:val="auto"/>
          <w:sz w:val="18"/>
          <w:szCs w:val="18"/>
          <w:bdr w:val="none" w:sz="0" w:space="0" w:color="auto"/>
          <w:lang w:val="en-GB" w:eastAsia="en-US"/>
        </w:rPr>
        <w:t xml:space="preserve"> With little information to start with as a prior distribution, a uniform distribution can be assumed, while for a likelihood function, in case of a constant failure rate, a Poisson distribution is suited</w:t>
      </w:r>
      <w:r w:rsidR="00A55403" w:rsidRPr="002A5A55">
        <w:rPr>
          <w:rFonts w:ascii="Arial" w:eastAsia="Times New Roman" w:hAnsi="Arial" w:cs="Arial"/>
          <w:color w:val="auto"/>
          <w:sz w:val="18"/>
          <w:szCs w:val="18"/>
          <w:bdr w:val="none" w:sz="0" w:space="0" w:color="auto"/>
          <w:lang w:val="en-GB" w:eastAsia="en-US"/>
        </w:rPr>
        <w:t>.</w:t>
      </w:r>
    </w:p>
    <w:p w14:paraId="5FCCDA9D" w14:textId="77777777" w:rsidR="00A55403" w:rsidRDefault="00A55403" w:rsidP="00A55403">
      <w:pPr>
        <w:pStyle w:val="CETHeading1"/>
        <w:tabs>
          <w:tab w:val="num" w:pos="360"/>
        </w:tabs>
        <w:rPr>
          <w:lang w:val="en-GB"/>
        </w:rPr>
      </w:pPr>
      <w:r w:rsidRPr="00A55403">
        <w:rPr>
          <w:lang w:val="en-GB"/>
        </w:rPr>
        <w:t>The coastal storage facility</w:t>
      </w:r>
    </w:p>
    <w:p w14:paraId="1B021C3A" w14:textId="46DF967E" w:rsidR="0021149F" w:rsidRPr="00A55403" w:rsidRDefault="00402C9C" w:rsidP="00402C9C">
      <w:pPr>
        <w:pStyle w:val="CETBodytext"/>
        <w:ind w:right="-2"/>
        <w:rPr>
          <w:lang w:val="en-GB"/>
        </w:rPr>
      </w:pPr>
      <w:r w:rsidRPr="00402C9C">
        <w:rPr>
          <w:lang w:val="en-GB"/>
        </w:rPr>
        <w:t>Seveso II Directive produced a growth of interest in the field of</w:t>
      </w:r>
      <w:r>
        <w:rPr>
          <w:lang w:val="en-GB"/>
        </w:rPr>
        <w:t xml:space="preserve"> </w:t>
      </w:r>
      <w:r w:rsidRPr="00402C9C">
        <w:rPr>
          <w:lang w:val="en-GB"/>
        </w:rPr>
        <w:t>environmental risk assessment from a legislative point of view,</w:t>
      </w:r>
      <w:r>
        <w:rPr>
          <w:lang w:val="en-GB"/>
        </w:rPr>
        <w:t xml:space="preserve"> </w:t>
      </w:r>
      <w:r w:rsidRPr="00402C9C">
        <w:rPr>
          <w:lang w:val="en-GB"/>
        </w:rPr>
        <w:t>with a specific classification of dangerous substances</w:t>
      </w:r>
      <w:r>
        <w:rPr>
          <w:lang w:val="en-GB"/>
        </w:rPr>
        <w:t xml:space="preserve"> (Sikorova et al.,2017). </w:t>
      </w:r>
      <w:r w:rsidR="00623FEC" w:rsidRPr="00623FEC">
        <w:rPr>
          <w:lang w:val="en-GB"/>
        </w:rPr>
        <w:t>As demonstrated by recent statistical analysis on process accidents</w:t>
      </w:r>
      <w:r w:rsidR="00623FEC">
        <w:rPr>
          <w:lang w:val="en-GB"/>
        </w:rPr>
        <w:t xml:space="preserve"> </w:t>
      </w:r>
      <w:r w:rsidR="00623FEC" w:rsidRPr="00623FEC">
        <w:rPr>
          <w:lang w:val="en-GB"/>
        </w:rPr>
        <w:t xml:space="preserve">hazardous </w:t>
      </w:r>
      <w:r w:rsidR="00623FEC">
        <w:rPr>
          <w:lang w:val="en-GB"/>
        </w:rPr>
        <w:t>releases</w:t>
      </w:r>
      <w:r w:rsidR="00623FEC" w:rsidRPr="00623FEC">
        <w:rPr>
          <w:lang w:val="en-GB"/>
        </w:rPr>
        <w:t xml:space="preserve"> still represent a serious concern in the</w:t>
      </w:r>
      <w:r w:rsidR="00623FEC">
        <w:rPr>
          <w:lang w:val="en-GB"/>
        </w:rPr>
        <w:t xml:space="preserve"> </w:t>
      </w:r>
      <w:r w:rsidR="00623FEC" w:rsidRPr="00623FEC">
        <w:rPr>
          <w:lang w:val="en-GB"/>
        </w:rPr>
        <w:t>petrochemical industries</w:t>
      </w:r>
      <w:r w:rsidR="00623FEC">
        <w:rPr>
          <w:lang w:val="en-GB"/>
        </w:rPr>
        <w:t xml:space="preserve"> </w:t>
      </w:r>
      <w:r w:rsidR="00623FEC" w:rsidRPr="00623FEC">
        <w:rPr>
          <w:lang w:val="en-GB"/>
        </w:rPr>
        <w:t>notwithstanding the available</w:t>
      </w:r>
      <w:r w:rsidR="00623FEC">
        <w:rPr>
          <w:lang w:val="en-GB"/>
        </w:rPr>
        <w:t xml:space="preserve"> </w:t>
      </w:r>
      <w:r w:rsidR="00623FEC" w:rsidRPr="00623FEC">
        <w:rPr>
          <w:lang w:val="en-GB"/>
        </w:rPr>
        <w:t>accurate modelling techniques and the achievement of acceptable preventive</w:t>
      </w:r>
      <w:r w:rsidR="00623FEC">
        <w:rPr>
          <w:lang w:val="en-GB"/>
        </w:rPr>
        <w:t xml:space="preserve"> </w:t>
      </w:r>
      <w:r w:rsidR="00623FEC" w:rsidRPr="00623FEC">
        <w:rPr>
          <w:lang w:val="en-GB"/>
        </w:rPr>
        <w:t>risk limits</w:t>
      </w:r>
      <w:r w:rsidR="00623FEC">
        <w:rPr>
          <w:lang w:val="en-GB"/>
        </w:rPr>
        <w:t xml:space="preserve"> (Fabiano et al., 2018)</w:t>
      </w:r>
      <w:r w:rsidR="00623FEC" w:rsidRPr="00623FEC">
        <w:rPr>
          <w:lang w:val="en-GB"/>
        </w:rPr>
        <w:t>.</w:t>
      </w:r>
      <w:r w:rsidR="004D7F78">
        <w:rPr>
          <w:lang w:val="en-GB"/>
        </w:rPr>
        <w:t xml:space="preserve"> </w:t>
      </w:r>
      <w:r w:rsidR="00623FEC">
        <w:rPr>
          <w:lang w:val="en-GB"/>
        </w:rPr>
        <w:t>St</w:t>
      </w:r>
      <w:r w:rsidR="008424CA">
        <w:rPr>
          <w:lang w:val="en-GB"/>
        </w:rPr>
        <w:t>orage siting</w:t>
      </w:r>
      <w:r w:rsidR="00601992">
        <w:rPr>
          <w:lang w:val="en-GB"/>
        </w:rPr>
        <w:t xml:space="preserve"> </w:t>
      </w:r>
      <w:r w:rsidR="008424CA">
        <w:rPr>
          <w:lang w:val="en-GB"/>
        </w:rPr>
        <w:t xml:space="preserve">in coastal areas implying possible sea environment contamination in case of accidental oil spill (Palazzi et al., </w:t>
      </w:r>
      <w:r w:rsidR="009D6F1D">
        <w:rPr>
          <w:lang w:val="en-GB"/>
        </w:rPr>
        <w:t>2004</w:t>
      </w:r>
      <w:r w:rsidR="008424CA">
        <w:rPr>
          <w:lang w:val="en-GB"/>
        </w:rPr>
        <w:t>) evidence</w:t>
      </w:r>
      <w:r w:rsidR="009D6F1D">
        <w:rPr>
          <w:lang w:val="en-GB"/>
        </w:rPr>
        <w:t>s</w:t>
      </w:r>
      <w:r w:rsidR="008424CA">
        <w:rPr>
          <w:lang w:val="en-GB"/>
        </w:rPr>
        <w:t xml:space="preserve"> </w:t>
      </w:r>
      <w:r w:rsidR="008424CA" w:rsidRPr="008424CA">
        <w:rPr>
          <w:lang w:val="en-GB"/>
        </w:rPr>
        <w:t xml:space="preserve">the need for </w:t>
      </w:r>
      <w:r w:rsidR="008424CA">
        <w:rPr>
          <w:lang w:val="en-GB"/>
        </w:rPr>
        <w:t xml:space="preserve">reliable </w:t>
      </w:r>
      <w:r w:rsidR="008424CA" w:rsidRPr="008424CA">
        <w:rPr>
          <w:lang w:val="en-GB"/>
        </w:rPr>
        <w:t>accident fore</w:t>
      </w:r>
      <w:r w:rsidR="008424CA">
        <w:rPr>
          <w:lang w:val="en-GB"/>
        </w:rPr>
        <w:t>casting, accurate consequence assessment</w:t>
      </w:r>
      <w:r w:rsidR="008424CA" w:rsidRPr="008424CA">
        <w:rPr>
          <w:lang w:val="en-GB"/>
        </w:rPr>
        <w:t xml:space="preserve"> and </w:t>
      </w:r>
      <w:r w:rsidR="00623FEC">
        <w:rPr>
          <w:lang w:val="en-GB"/>
        </w:rPr>
        <w:t xml:space="preserve">effective </w:t>
      </w:r>
      <w:r w:rsidR="008424CA" w:rsidRPr="008424CA">
        <w:rPr>
          <w:lang w:val="en-GB"/>
        </w:rPr>
        <w:t>emergency management plans.</w:t>
      </w:r>
      <w:r w:rsidR="008424CA">
        <w:rPr>
          <w:lang w:val="en-GB"/>
        </w:rPr>
        <w:t xml:space="preserve"> </w:t>
      </w:r>
      <w:r w:rsidR="00910F1C" w:rsidRPr="00910F1C">
        <w:rPr>
          <w:lang w:val="en-GB"/>
        </w:rPr>
        <w:t>The coastal storage facility is a</w:t>
      </w:r>
      <w:r w:rsidR="00910F1C">
        <w:rPr>
          <w:lang w:val="en-GB"/>
        </w:rPr>
        <w:t xml:space="preserve"> Seveso upper tier</w:t>
      </w:r>
      <w:r w:rsidR="00A55403" w:rsidRPr="00A55403">
        <w:rPr>
          <w:lang w:val="en-GB"/>
        </w:rPr>
        <w:t xml:space="preserve"> terminal consi</w:t>
      </w:r>
      <w:r w:rsidR="00910F1C">
        <w:rPr>
          <w:lang w:val="en-GB"/>
        </w:rPr>
        <w:t>sting</w:t>
      </w:r>
      <w:r w:rsidR="00A55403" w:rsidRPr="00A55403">
        <w:rPr>
          <w:lang w:val="en-GB"/>
        </w:rPr>
        <w:t xml:space="preserve"> of </w:t>
      </w:r>
      <w:r w:rsidR="0021149F">
        <w:rPr>
          <w:lang w:val="en-GB"/>
        </w:rPr>
        <w:t>a</w:t>
      </w:r>
      <w:r w:rsidR="00A55403" w:rsidRPr="00A55403">
        <w:rPr>
          <w:lang w:val="en-GB"/>
        </w:rPr>
        <w:t xml:space="preserve"> quay</w:t>
      </w:r>
      <w:r w:rsidR="0021149F">
        <w:rPr>
          <w:lang w:val="en-GB"/>
        </w:rPr>
        <w:t xml:space="preserve"> (</w:t>
      </w:r>
      <w:r w:rsidR="00A55403" w:rsidRPr="00A55403">
        <w:rPr>
          <w:lang w:val="en-GB"/>
        </w:rPr>
        <w:t>the Western Dock</w:t>
      </w:r>
      <w:r w:rsidR="0021149F">
        <w:rPr>
          <w:lang w:val="en-GB"/>
        </w:rPr>
        <w:t>)</w:t>
      </w:r>
      <w:r w:rsidR="00A55403" w:rsidRPr="00A55403">
        <w:rPr>
          <w:lang w:val="en-GB"/>
        </w:rPr>
        <w:t xml:space="preserve"> and </w:t>
      </w:r>
      <w:r w:rsidR="0021149F">
        <w:rPr>
          <w:lang w:val="en-GB"/>
        </w:rPr>
        <w:t>four</w:t>
      </w:r>
      <w:r w:rsidR="00A55403" w:rsidRPr="00A55403">
        <w:rPr>
          <w:lang w:val="en-GB"/>
        </w:rPr>
        <w:t xml:space="preserve"> piers</w:t>
      </w:r>
      <w:r w:rsidR="0021149F">
        <w:rPr>
          <w:lang w:val="en-GB"/>
        </w:rPr>
        <w:t xml:space="preserve"> (</w:t>
      </w:r>
      <w:r w:rsidR="00A55403" w:rsidRPr="00A55403">
        <w:rPr>
          <w:lang w:val="en-GB"/>
        </w:rPr>
        <w:t>Alfa, Beta, Gamma and Delta</w:t>
      </w:r>
      <w:r w:rsidR="0021149F">
        <w:rPr>
          <w:lang w:val="en-GB"/>
        </w:rPr>
        <w:t>)</w:t>
      </w:r>
      <w:r w:rsidR="00A55403" w:rsidRPr="00A55403">
        <w:rPr>
          <w:lang w:val="en-GB"/>
        </w:rPr>
        <w:t xml:space="preserve">, </w:t>
      </w:r>
      <w:r w:rsidR="008424CA">
        <w:rPr>
          <w:lang w:val="en-GB"/>
        </w:rPr>
        <w:t>where</w:t>
      </w:r>
      <w:r w:rsidR="00A55403" w:rsidRPr="00A55403">
        <w:rPr>
          <w:lang w:val="en-GB"/>
        </w:rPr>
        <w:t xml:space="preserve"> </w:t>
      </w:r>
      <w:r w:rsidR="008829CE">
        <w:rPr>
          <w:lang w:val="en-GB"/>
        </w:rPr>
        <w:t>loading/unloading</w:t>
      </w:r>
      <w:r w:rsidR="00A55403" w:rsidRPr="00A55403">
        <w:rPr>
          <w:lang w:val="en-GB"/>
        </w:rPr>
        <w:t xml:space="preserve"> operations of </w:t>
      </w:r>
      <w:r w:rsidR="00623FEC">
        <w:rPr>
          <w:lang w:val="en-GB"/>
        </w:rPr>
        <w:t xml:space="preserve">hazardous </w:t>
      </w:r>
      <w:r w:rsidR="00A55403" w:rsidRPr="00A55403">
        <w:rPr>
          <w:lang w:val="en-GB"/>
        </w:rPr>
        <w:t xml:space="preserve">products take place according </w:t>
      </w:r>
      <w:r w:rsidR="00D7720B">
        <w:rPr>
          <w:lang w:val="en-GB"/>
        </w:rPr>
        <w:t>to</w:t>
      </w:r>
      <w:r w:rsidR="00A55403" w:rsidRPr="00A55403">
        <w:rPr>
          <w:lang w:val="en-GB"/>
        </w:rPr>
        <w:t xml:space="preserve"> typ</w:t>
      </w:r>
      <w:r w:rsidR="0021149F">
        <w:rPr>
          <w:lang w:val="en-GB"/>
        </w:rPr>
        <w:t>ology</w:t>
      </w:r>
      <w:r w:rsidR="00A55403" w:rsidRPr="00A55403">
        <w:rPr>
          <w:lang w:val="en-GB"/>
        </w:rPr>
        <w:t xml:space="preserve">, </w:t>
      </w:r>
      <w:r w:rsidR="008829CE" w:rsidRPr="00A55403">
        <w:rPr>
          <w:lang w:val="en-GB"/>
        </w:rPr>
        <w:t xml:space="preserve">berths </w:t>
      </w:r>
      <w:r w:rsidR="00A55403" w:rsidRPr="00A55403">
        <w:rPr>
          <w:lang w:val="en-GB"/>
        </w:rPr>
        <w:t xml:space="preserve">availability and </w:t>
      </w:r>
      <w:r w:rsidR="00623FEC">
        <w:rPr>
          <w:lang w:val="en-GB"/>
        </w:rPr>
        <w:t>tanker</w:t>
      </w:r>
      <w:r w:rsidR="008829CE">
        <w:rPr>
          <w:lang w:val="en-GB"/>
        </w:rPr>
        <w:t xml:space="preserve"> </w:t>
      </w:r>
      <w:r w:rsidR="00A55403" w:rsidRPr="00A55403">
        <w:rPr>
          <w:lang w:val="en-GB"/>
        </w:rPr>
        <w:t>characteristics</w:t>
      </w:r>
      <w:r w:rsidR="00D7720B">
        <w:rPr>
          <w:lang w:val="en-GB"/>
        </w:rPr>
        <w:t>, as follows.</w:t>
      </w:r>
      <w:r w:rsidR="0021149F">
        <w:rPr>
          <w:lang w:val="en-GB"/>
        </w:rPr>
        <w:t xml:space="preserve"> </w:t>
      </w:r>
    </w:p>
    <w:p w14:paraId="3B01A6F3" w14:textId="7A9F47B8" w:rsidR="0021149F" w:rsidRDefault="00D7720B" w:rsidP="00424BE0">
      <w:pPr>
        <w:pStyle w:val="CETnumberingbullets"/>
        <w:numPr>
          <w:ilvl w:val="0"/>
          <w:numId w:val="0"/>
        </w:numPr>
        <w:jc w:val="both"/>
      </w:pPr>
      <w:r>
        <w:t>For oil</w:t>
      </w:r>
      <w:r w:rsidR="0021149F" w:rsidRPr="00A55403">
        <w:t xml:space="preserve"> products:</w:t>
      </w:r>
    </w:p>
    <w:p w14:paraId="231F3054" w14:textId="655B6EFC" w:rsidR="0021149F" w:rsidRPr="00FF62CD" w:rsidRDefault="0021149F" w:rsidP="0070396E">
      <w:pPr>
        <w:pStyle w:val="CETnumberingbullets"/>
        <w:numPr>
          <w:ilvl w:val="0"/>
          <w:numId w:val="16"/>
        </w:numPr>
        <w:ind w:left="284" w:right="-2" w:hanging="284"/>
        <w:jc w:val="both"/>
      </w:pPr>
      <w:r w:rsidRPr="000217E8">
        <w:t xml:space="preserve">load arms installed on the Beta, Gamma and Delta </w:t>
      </w:r>
      <w:r>
        <w:t>berth</w:t>
      </w:r>
      <w:r w:rsidRPr="000217E8">
        <w:t>s, which connect the ship with the pipes that run on the pier (dock line); the arms are equipped with two safety systems:</w:t>
      </w:r>
      <w:r w:rsidR="00FF62CD">
        <w:t xml:space="preserve"> (i) </w:t>
      </w:r>
      <w:r w:rsidRPr="000217E8">
        <w:t>automatic closing of the "double valve" devices, to segregate the flow of product moved on the ship and on the ground side in case of emergency;</w:t>
      </w:r>
      <w:r w:rsidR="00FF62CD">
        <w:t xml:space="preserve"> (ii) </w:t>
      </w:r>
      <w:r w:rsidRPr="000217E8">
        <w:t>sectioning of the "double valve" in the event of abandonment of the ship's mooring, which prevents the product from escaping.</w:t>
      </w:r>
      <w:r w:rsidR="00FF62CD">
        <w:t xml:space="preserve"> </w:t>
      </w:r>
      <w:r w:rsidRPr="00FF62CD">
        <w:t>Therefore, if a ship has to move away in an emergency, the system automatically closes the "double valve" and disconnects the arm</w:t>
      </w:r>
      <w:r w:rsidR="00623FEC">
        <w:t xml:space="preserve"> preventing </w:t>
      </w:r>
      <w:r w:rsidRPr="00FF62CD">
        <w:t>avoiding releases</w:t>
      </w:r>
      <w:r w:rsidR="00623FEC">
        <w:t>;</w:t>
      </w:r>
      <w:r w:rsidRPr="00FF62CD">
        <w:t xml:space="preserve"> </w:t>
      </w:r>
    </w:p>
    <w:p w14:paraId="7E8DBBA3" w14:textId="7F62F37F" w:rsidR="0021149F" w:rsidRDefault="00623FEC" w:rsidP="0070396E">
      <w:pPr>
        <w:pStyle w:val="CETnumberingbullets"/>
        <w:numPr>
          <w:ilvl w:val="0"/>
          <w:numId w:val="16"/>
        </w:numPr>
        <w:ind w:left="284" w:right="-2" w:hanging="284"/>
        <w:jc w:val="both"/>
      </w:pPr>
      <w:r>
        <w:t>the pier</w:t>
      </w:r>
      <w:r w:rsidR="0021149F" w:rsidRPr="000217E8">
        <w:t xml:space="preserve"> lines that engage in a complex system of pipes </w:t>
      </w:r>
      <w:r w:rsidR="008A6D16">
        <w:t xml:space="preserve">and </w:t>
      </w:r>
      <w:r w:rsidR="0021149F" w:rsidRPr="000217E8">
        <w:t xml:space="preserve">allow different interchanges based on the dock, the product </w:t>
      </w:r>
      <w:r w:rsidR="008A6D16">
        <w:t xml:space="preserve">to be </w:t>
      </w:r>
      <w:r w:rsidR="0021149F" w:rsidRPr="000217E8">
        <w:t>moved</w:t>
      </w:r>
      <w:r w:rsidR="008A6D16">
        <w:t xml:space="preserve"> and</w:t>
      </w:r>
      <w:r w:rsidR="0021149F" w:rsidRPr="000217E8">
        <w:t xml:space="preserve"> the</w:t>
      </w:r>
      <w:r w:rsidR="008A6D16">
        <w:t xml:space="preserve"> product’s</w:t>
      </w:r>
      <w:r w:rsidR="0021149F" w:rsidRPr="000217E8">
        <w:t xml:space="preserve"> destination;</w:t>
      </w:r>
    </w:p>
    <w:p w14:paraId="1E64541A" w14:textId="33B34999" w:rsidR="0021149F" w:rsidRDefault="0021149F" w:rsidP="0070396E">
      <w:pPr>
        <w:pStyle w:val="CETnumberingbullets"/>
        <w:numPr>
          <w:ilvl w:val="0"/>
          <w:numId w:val="16"/>
        </w:numPr>
        <w:ind w:left="284" w:right="-2" w:hanging="284"/>
        <w:jc w:val="both"/>
      </w:pPr>
      <w:r>
        <w:t>t</w:t>
      </w:r>
      <w:r w:rsidRPr="000217E8">
        <w:t xml:space="preserve">he collector pit lines that actually connect the pontoon lines with the booster stations of the user companies and with the manifold area of </w:t>
      </w:r>
      <w:r w:rsidR="008A6D16">
        <w:t>an</w:t>
      </w:r>
      <w:r w:rsidRPr="000217E8">
        <w:t>other company;</w:t>
      </w:r>
    </w:p>
    <w:p w14:paraId="09FB34E7" w14:textId="77777777" w:rsidR="0021149F" w:rsidRDefault="0021149F" w:rsidP="0070396E">
      <w:pPr>
        <w:pStyle w:val="CETnumberingbullets"/>
        <w:numPr>
          <w:ilvl w:val="0"/>
          <w:numId w:val="16"/>
        </w:numPr>
        <w:ind w:left="284" w:right="-2" w:hanging="284"/>
        <w:jc w:val="both"/>
      </w:pPr>
      <w:r>
        <w:t>b</w:t>
      </w:r>
      <w:r w:rsidRPr="000217E8">
        <w:t>ooster stations that send products to factories or warehouses located inland through relaunch pumps and oil pipelines.</w:t>
      </w:r>
    </w:p>
    <w:p w14:paraId="05293207" w14:textId="54ECD18E" w:rsidR="0021149F" w:rsidRPr="00A55403" w:rsidRDefault="00D7720B" w:rsidP="00D7720B">
      <w:pPr>
        <w:pStyle w:val="CETnumberingbullets"/>
        <w:numPr>
          <w:ilvl w:val="0"/>
          <w:numId w:val="0"/>
        </w:numPr>
        <w:jc w:val="both"/>
      </w:pPr>
      <w:r>
        <w:t>F</w:t>
      </w:r>
      <w:r w:rsidR="0021149F" w:rsidRPr="00A55403">
        <w:t>or chemical products</w:t>
      </w:r>
      <w:r w:rsidR="008A6D16">
        <w:t>:</w:t>
      </w:r>
    </w:p>
    <w:p w14:paraId="1870DB30" w14:textId="77777777" w:rsidR="0021149F" w:rsidRPr="00A55403" w:rsidRDefault="0021149F" w:rsidP="0070396E">
      <w:pPr>
        <w:pStyle w:val="CETnumberingbullets"/>
        <w:numPr>
          <w:ilvl w:val="0"/>
          <w:numId w:val="17"/>
        </w:numPr>
        <w:ind w:left="284" w:right="-2" w:hanging="284"/>
        <w:jc w:val="both"/>
      </w:pPr>
      <w:r>
        <w:t>t</w:t>
      </w:r>
      <w:r w:rsidRPr="00A55403">
        <w:t>he hoses installed on the Western Dock, which connect the ship with the pipes that run on the quay;</w:t>
      </w:r>
    </w:p>
    <w:p w14:paraId="3C956D18" w14:textId="16BF26A7" w:rsidR="0021149F" w:rsidRPr="00A55403" w:rsidRDefault="0021149F" w:rsidP="0070396E">
      <w:pPr>
        <w:pStyle w:val="CETnumberingbullets"/>
        <w:numPr>
          <w:ilvl w:val="0"/>
          <w:numId w:val="17"/>
        </w:numPr>
        <w:ind w:left="284" w:right="-2" w:hanging="284"/>
        <w:jc w:val="both"/>
      </w:pPr>
      <w:r>
        <w:lastRenderedPageBreak/>
        <w:t>t</w:t>
      </w:r>
      <w:r w:rsidRPr="00A55403">
        <w:t xml:space="preserve">he lines of the quay that are grafted, from each approach, in the relative line that runs in </w:t>
      </w:r>
      <w:r w:rsidRPr="008829CE">
        <w:rPr>
          <w:i/>
        </w:rPr>
        <w:t>collector pit</w:t>
      </w:r>
      <w:r w:rsidRPr="00A55403">
        <w:t>;</w:t>
      </w:r>
    </w:p>
    <w:p w14:paraId="4B871573" w14:textId="77777777" w:rsidR="0021149F" w:rsidRPr="00A55403" w:rsidRDefault="0021149F" w:rsidP="0070396E">
      <w:pPr>
        <w:pStyle w:val="CETnumberingbullets"/>
        <w:numPr>
          <w:ilvl w:val="0"/>
          <w:numId w:val="17"/>
        </w:numPr>
        <w:ind w:left="284" w:right="-2" w:hanging="284"/>
        <w:jc w:val="both"/>
      </w:pPr>
      <w:r w:rsidRPr="008829CE">
        <w:rPr>
          <w:i/>
        </w:rPr>
        <w:t>collector pit</w:t>
      </w:r>
      <w:r w:rsidRPr="00A55403">
        <w:t xml:space="preserve"> lines directly connected to deposits located outside the terminal.</w:t>
      </w:r>
    </w:p>
    <w:p w14:paraId="575C13D9" w14:textId="08FCDDFC" w:rsidR="008A6D16" w:rsidRDefault="00BC538C" w:rsidP="008A6D16">
      <w:pPr>
        <w:pStyle w:val="Corpo"/>
        <w:ind w:right="-2"/>
        <w:jc w:val="both"/>
        <w:rPr>
          <w:rFonts w:ascii="Arial" w:eastAsia="Times New Roman" w:hAnsi="Arial" w:cs="Times New Roman"/>
          <w:color w:val="auto"/>
          <w:sz w:val="18"/>
          <w:szCs w:val="20"/>
          <w:bdr w:val="none" w:sz="0" w:space="0" w:color="auto"/>
          <w:lang w:val="en-GB" w:eastAsia="en-US"/>
        </w:rPr>
      </w:pPr>
      <w:r>
        <w:rPr>
          <w:rFonts w:ascii="Arial" w:eastAsia="Times New Roman" w:hAnsi="Arial" w:cs="Times New Roman"/>
          <w:color w:val="auto"/>
          <w:sz w:val="18"/>
          <w:szCs w:val="20"/>
          <w:bdr w:val="none" w:sz="0" w:space="0" w:color="auto"/>
          <w:lang w:val="en-GB" w:eastAsia="en-US"/>
        </w:rPr>
        <w:t xml:space="preserve">The </w:t>
      </w:r>
      <w:r w:rsidR="00A5669D">
        <w:rPr>
          <w:rFonts w:ascii="Arial" w:eastAsia="Times New Roman" w:hAnsi="Arial" w:cs="Times New Roman"/>
          <w:color w:val="auto"/>
          <w:sz w:val="18"/>
          <w:szCs w:val="20"/>
          <w:bdr w:val="none" w:sz="0" w:space="0" w:color="auto"/>
          <w:lang w:val="en-GB" w:eastAsia="en-US"/>
        </w:rPr>
        <w:t xml:space="preserve">industrial </w:t>
      </w:r>
      <w:r>
        <w:rPr>
          <w:rFonts w:ascii="Arial" w:eastAsia="Times New Roman" w:hAnsi="Arial" w:cs="Times New Roman"/>
          <w:color w:val="auto"/>
          <w:sz w:val="18"/>
          <w:szCs w:val="20"/>
          <w:bdr w:val="none" w:sz="0" w:space="0" w:color="auto"/>
          <w:lang w:val="en-GB" w:eastAsia="en-US"/>
        </w:rPr>
        <w:t xml:space="preserve">activity </w:t>
      </w:r>
      <w:r w:rsidR="008A6D16" w:rsidRPr="00A55403">
        <w:rPr>
          <w:rFonts w:ascii="Arial" w:eastAsia="Times New Roman" w:hAnsi="Arial" w:cs="Times New Roman"/>
          <w:color w:val="auto"/>
          <w:sz w:val="18"/>
          <w:szCs w:val="20"/>
          <w:bdr w:val="none" w:sz="0" w:space="0" w:color="auto"/>
          <w:lang w:val="en-GB" w:eastAsia="en-US"/>
        </w:rPr>
        <w:t>involve</w:t>
      </w:r>
      <w:r>
        <w:rPr>
          <w:rFonts w:ascii="Arial" w:eastAsia="Times New Roman" w:hAnsi="Arial" w:cs="Times New Roman"/>
          <w:color w:val="auto"/>
          <w:sz w:val="18"/>
          <w:szCs w:val="20"/>
          <w:bdr w:val="none" w:sz="0" w:space="0" w:color="auto"/>
          <w:lang w:val="en-GB" w:eastAsia="en-US"/>
        </w:rPr>
        <w:t>s only handling and storage without</w:t>
      </w:r>
      <w:r w:rsidR="008A6D16" w:rsidRPr="00A55403">
        <w:rPr>
          <w:rFonts w:ascii="Arial" w:eastAsia="Times New Roman" w:hAnsi="Arial" w:cs="Times New Roman"/>
          <w:color w:val="auto"/>
          <w:sz w:val="18"/>
          <w:szCs w:val="20"/>
          <w:bdr w:val="none" w:sz="0" w:space="0" w:color="auto"/>
          <w:lang w:val="en-GB" w:eastAsia="en-US"/>
        </w:rPr>
        <w:t xml:space="preserve"> </w:t>
      </w:r>
      <w:r>
        <w:rPr>
          <w:rFonts w:ascii="Arial" w:eastAsia="Times New Roman" w:hAnsi="Arial" w:cs="Times New Roman"/>
          <w:color w:val="auto"/>
          <w:sz w:val="18"/>
          <w:szCs w:val="20"/>
          <w:bdr w:val="none" w:sz="0" w:space="0" w:color="auto"/>
          <w:lang w:val="en-GB" w:eastAsia="en-US"/>
        </w:rPr>
        <w:t>any processing.</w:t>
      </w:r>
      <w:r w:rsidR="008A6D16">
        <w:rPr>
          <w:rFonts w:ascii="Arial" w:eastAsia="Times New Roman" w:hAnsi="Arial" w:cs="Times New Roman"/>
          <w:color w:val="auto"/>
          <w:sz w:val="18"/>
          <w:szCs w:val="20"/>
          <w:bdr w:val="none" w:sz="0" w:space="0" w:color="auto"/>
          <w:lang w:val="en-GB" w:eastAsia="en-US"/>
        </w:rPr>
        <w:t xml:space="preserve"> </w:t>
      </w:r>
      <w:r w:rsidR="008A6D16" w:rsidRPr="00A55403">
        <w:rPr>
          <w:rFonts w:ascii="Arial" w:eastAsia="Times New Roman" w:hAnsi="Arial" w:cs="Times New Roman"/>
          <w:color w:val="auto"/>
          <w:sz w:val="18"/>
          <w:szCs w:val="20"/>
          <w:bdr w:val="none" w:sz="0" w:space="0" w:color="auto"/>
          <w:lang w:val="en-GB" w:eastAsia="en-US"/>
        </w:rPr>
        <w:t xml:space="preserve">The movement takes place at room temperature (with the exception of the fuel oil that can be heated up to a maximum </w:t>
      </w:r>
      <w:r w:rsidR="002B307A">
        <w:rPr>
          <w:rFonts w:ascii="Arial" w:eastAsia="Times New Roman" w:hAnsi="Arial" w:cs="Times New Roman"/>
          <w:color w:val="auto"/>
          <w:sz w:val="18"/>
          <w:szCs w:val="20"/>
          <w:bdr w:val="none" w:sz="0" w:space="0" w:color="auto"/>
          <w:lang w:val="en-GB" w:eastAsia="en-US"/>
        </w:rPr>
        <w:t xml:space="preserve">temperature </w:t>
      </w:r>
      <w:r w:rsidR="008A6D16" w:rsidRPr="00A55403">
        <w:rPr>
          <w:rFonts w:ascii="Arial" w:eastAsia="Times New Roman" w:hAnsi="Arial" w:cs="Times New Roman"/>
          <w:color w:val="auto"/>
          <w:sz w:val="18"/>
          <w:szCs w:val="20"/>
          <w:bdr w:val="none" w:sz="0" w:space="0" w:color="auto"/>
          <w:lang w:val="en-GB" w:eastAsia="en-US"/>
        </w:rPr>
        <w:t>of 60</w:t>
      </w:r>
      <w:r w:rsidR="00671BF0">
        <w:rPr>
          <w:rFonts w:ascii="Arial" w:eastAsia="Times New Roman" w:hAnsi="Arial" w:cs="Times New Roman"/>
          <w:color w:val="auto"/>
          <w:sz w:val="18"/>
          <w:szCs w:val="20"/>
          <w:bdr w:val="none" w:sz="0" w:space="0" w:color="auto"/>
          <w:lang w:val="en-GB" w:eastAsia="en-US"/>
        </w:rPr>
        <w:t>°</w:t>
      </w:r>
      <w:r w:rsidR="00A5669D">
        <w:rPr>
          <w:rFonts w:ascii="Arial" w:eastAsia="Times New Roman" w:hAnsi="Arial" w:cs="Times New Roman"/>
          <w:color w:val="auto"/>
          <w:sz w:val="18"/>
          <w:szCs w:val="20"/>
          <w:bdr w:val="none" w:sz="0" w:space="0" w:color="auto"/>
          <w:lang w:val="en-GB" w:eastAsia="en-US"/>
        </w:rPr>
        <w:t>C to allow pumping) and at</w:t>
      </w:r>
      <w:r w:rsidR="008A6D16" w:rsidRPr="00A55403">
        <w:rPr>
          <w:rFonts w:ascii="Arial" w:eastAsia="Times New Roman" w:hAnsi="Arial" w:cs="Times New Roman"/>
          <w:color w:val="auto"/>
          <w:sz w:val="18"/>
          <w:szCs w:val="20"/>
          <w:bdr w:val="none" w:sz="0" w:space="0" w:color="auto"/>
          <w:lang w:val="en-GB" w:eastAsia="en-US"/>
        </w:rPr>
        <w:t xml:space="preserve"> the pressure </w:t>
      </w:r>
      <w:r w:rsidR="002B307A">
        <w:rPr>
          <w:rFonts w:ascii="Arial" w:eastAsia="Times New Roman" w:hAnsi="Arial" w:cs="Times New Roman"/>
          <w:color w:val="auto"/>
          <w:sz w:val="18"/>
          <w:szCs w:val="20"/>
          <w:bdr w:val="none" w:sz="0" w:space="0" w:color="auto"/>
          <w:lang w:val="en-GB" w:eastAsia="en-US"/>
        </w:rPr>
        <w:t xml:space="preserve">supplied by the on-board pumps. To this end, </w:t>
      </w:r>
      <w:r w:rsidR="008A6D16" w:rsidRPr="00A55403">
        <w:rPr>
          <w:rFonts w:ascii="Arial" w:eastAsia="Times New Roman" w:hAnsi="Arial" w:cs="Times New Roman"/>
          <w:color w:val="auto"/>
          <w:sz w:val="18"/>
          <w:szCs w:val="20"/>
          <w:bdr w:val="none" w:sz="0" w:space="0" w:color="auto"/>
          <w:lang w:val="en-GB" w:eastAsia="en-US"/>
        </w:rPr>
        <w:t>booster pumps installed in the user company stations</w:t>
      </w:r>
      <w:r w:rsidR="00A5669D">
        <w:rPr>
          <w:rFonts w:ascii="Arial" w:eastAsia="Times New Roman" w:hAnsi="Arial" w:cs="Times New Roman"/>
          <w:color w:val="auto"/>
          <w:sz w:val="18"/>
          <w:szCs w:val="20"/>
          <w:bdr w:val="none" w:sz="0" w:space="0" w:color="auto"/>
          <w:lang w:val="en-GB" w:eastAsia="en-US"/>
        </w:rPr>
        <w:t xml:space="preserve"> or </w:t>
      </w:r>
      <w:r w:rsidR="008A6D16" w:rsidRPr="00A55403">
        <w:rPr>
          <w:rFonts w:ascii="Arial" w:eastAsia="Times New Roman" w:hAnsi="Arial" w:cs="Times New Roman"/>
          <w:color w:val="auto"/>
          <w:sz w:val="18"/>
          <w:szCs w:val="20"/>
          <w:bdr w:val="none" w:sz="0" w:space="0" w:color="auto"/>
          <w:lang w:val="en-GB" w:eastAsia="en-US"/>
        </w:rPr>
        <w:t xml:space="preserve">the pumps of the coastal </w:t>
      </w:r>
      <w:r w:rsidR="002B307A">
        <w:rPr>
          <w:rFonts w:ascii="Arial" w:eastAsia="Times New Roman" w:hAnsi="Arial" w:cs="Times New Roman"/>
          <w:color w:val="auto"/>
          <w:sz w:val="18"/>
          <w:szCs w:val="20"/>
          <w:bdr w:val="none" w:sz="0" w:space="0" w:color="auto"/>
          <w:lang w:val="en-GB" w:eastAsia="en-US"/>
        </w:rPr>
        <w:t>storage deposit are utilized</w:t>
      </w:r>
      <w:r w:rsidR="008A6D16" w:rsidRPr="00A55403">
        <w:rPr>
          <w:rFonts w:ascii="Arial" w:eastAsia="Times New Roman" w:hAnsi="Arial" w:cs="Times New Roman"/>
          <w:color w:val="auto"/>
          <w:sz w:val="18"/>
          <w:szCs w:val="20"/>
          <w:bdr w:val="none" w:sz="0" w:space="0" w:color="auto"/>
          <w:lang w:val="en-GB" w:eastAsia="en-US"/>
        </w:rPr>
        <w:t>.</w:t>
      </w:r>
    </w:p>
    <w:p w14:paraId="4B2D0F74" w14:textId="35FC6ADF" w:rsidR="000217E8" w:rsidRPr="000217E8" w:rsidRDefault="00823F80" w:rsidP="000217E8">
      <w:pPr>
        <w:pStyle w:val="CETHeading1"/>
        <w:tabs>
          <w:tab w:val="num" w:pos="360"/>
        </w:tabs>
        <w:rPr>
          <w:lang w:val="en-GB"/>
        </w:rPr>
      </w:pPr>
      <w:r>
        <w:rPr>
          <w:lang w:val="en-GB"/>
        </w:rPr>
        <w:t>FTA development and risk assessment</w:t>
      </w:r>
    </w:p>
    <w:p w14:paraId="1F96CA21" w14:textId="402BB19A" w:rsidR="00600535" w:rsidRDefault="0038090B" w:rsidP="00FA5F5F">
      <w:pPr>
        <w:pStyle w:val="CETheadingx"/>
      </w:pPr>
      <w:r>
        <w:t>Conventional</w:t>
      </w:r>
      <w:r w:rsidR="000217E8">
        <w:t xml:space="preserve"> approach</w:t>
      </w:r>
    </w:p>
    <w:p w14:paraId="257DF326" w14:textId="03679B7C" w:rsidR="00B11B2E" w:rsidRDefault="000217E8" w:rsidP="000217E8">
      <w:pPr>
        <w:pStyle w:val="CETBodytext"/>
      </w:pPr>
      <w:r>
        <w:t xml:space="preserve">The top events </w:t>
      </w:r>
      <w:r w:rsidR="00ED30EF">
        <w:t>present</w:t>
      </w:r>
      <w:r w:rsidR="00B11B2E">
        <w:t>ed in this work are the following:</w:t>
      </w:r>
    </w:p>
    <w:p w14:paraId="199185CC" w14:textId="77777777" w:rsidR="00A41FF1" w:rsidRDefault="00A41FF1" w:rsidP="0070396E">
      <w:pPr>
        <w:pStyle w:val="CETBodytext"/>
        <w:numPr>
          <w:ilvl w:val="0"/>
          <w:numId w:val="15"/>
        </w:numPr>
        <w:ind w:left="426"/>
      </w:pPr>
      <w:r w:rsidRPr="00843018">
        <w:rPr>
          <w:i/>
        </w:rPr>
        <w:t>Leakage of petroleum products or crude oil into collectors</w:t>
      </w:r>
      <w:r w:rsidRPr="00843018">
        <w:t xml:space="preserve"> </w:t>
      </w:r>
      <w:r w:rsidRPr="004D7F78">
        <w:t xml:space="preserve">during the </w:t>
      </w:r>
      <w:r>
        <w:t>loading</w:t>
      </w:r>
      <w:r w:rsidRPr="004D7F78">
        <w:t>/</w:t>
      </w:r>
      <w:r>
        <w:t>unloading</w:t>
      </w:r>
      <w:r w:rsidRPr="004D7F78">
        <w:t xml:space="preserve"> ship can be </w:t>
      </w:r>
      <w:r>
        <w:t>connected to the following immediate causes: significant loss or catastrophic breakage of the pipes used for handling petroleum products and crude oil (pipe sections passing through the collector pit); leakage from valves/flanges.</w:t>
      </w:r>
    </w:p>
    <w:p w14:paraId="7EC69A2E" w14:textId="77777777" w:rsidR="00A41FF1" w:rsidRDefault="00A41FF1" w:rsidP="0070396E">
      <w:pPr>
        <w:pStyle w:val="CETBodytext"/>
        <w:numPr>
          <w:ilvl w:val="0"/>
          <w:numId w:val="15"/>
        </w:numPr>
        <w:ind w:left="426"/>
      </w:pPr>
      <w:r w:rsidRPr="00FE42E1">
        <w:rPr>
          <w:i/>
        </w:rPr>
        <w:t>Leaking from the vapor recovery system</w:t>
      </w:r>
      <w:r>
        <w:t xml:space="preserve"> and losses from components can occur both under random conditions and due to overpressures due to maneuvering errors on board (e.g. failure to open the valve of a tank during loading). However, it should be emphasized that the lines used for handling crude oil and diesel oil are protected by overpressure with safety valves set at 14 bar in the form of an underground tank located near the DISCOIL.</w:t>
      </w:r>
    </w:p>
    <w:p w14:paraId="2415C3F5" w14:textId="13C7D286" w:rsidR="00A41FF1" w:rsidRDefault="009D6F1D" w:rsidP="0070396E">
      <w:pPr>
        <w:pStyle w:val="CETBodytext"/>
        <w:numPr>
          <w:ilvl w:val="0"/>
          <w:numId w:val="15"/>
        </w:numPr>
        <w:ind w:left="426"/>
      </w:pPr>
      <w:r>
        <w:rPr>
          <w:i/>
        </w:rPr>
        <w:t>Product losses along the piers</w:t>
      </w:r>
      <w:r w:rsidR="00A41FF1">
        <w:rPr>
          <w:i/>
        </w:rPr>
        <w:t xml:space="preserve"> </w:t>
      </w:r>
      <w:r w:rsidR="00A41FF1">
        <w:t xml:space="preserve">can be </w:t>
      </w:r>
      <w:r w:rsidR="00CC55F4">
        <w:t xml:space="preserve">connected </w:t>
      </w:r>
      <w:r w:rsidR="00A41FF1">
        <w:t>to one of the following immediate causes: significant loss of containment</w:t>
      </w:r>
      <w:r w:rsidR="00CC55F4">
        <w:t>,</w:t>
      </w:r>
      <w:r w:rsidR="00A41FF1">
        <w:t xml:space="preserve"> or catastrophic breakage of the pipes used for handling oil and crude products (sections of pipes passing along the piers); loss from valves/flanges; leakage from the vapor recovery unit (VRU); loss from the loading arms.</w:t>
      </w:r>
    </w:p>
    <w:p w14:paraId="1F5AF693" w14:textId="4269B97A" w:rsidR="00B11B2E" w:rsidRDefault="0094530E" w:rsidP="00B11B2E">
      <w:pPr>
        <w:pStyle w:val="CETBodytext"/>
      </w:pPr>
      <w:r>
        <w:t>Table 1</w:t>
      </w:r>
      <w:r w:rsidR="00B36062">
        <w:t xml:space="preserve"> </w:t>
      </w:r>
      <w:r>
        <w:t>summarizes the basic failure rates adopted for t</w:t>
      </w:r>
      <w:r w:rsidR="00DF0AED">
        <w:t xml:space="preserve">his study </w:t>
      </w:r>
      <w:r w:rsidR="00B36062">
        <w:t>(Cremer &amp; Warner</w:t>
      </w:r>
      <w:r w:rsidR="00E42AC8">
        <w:t>, 1982</w:t>
      </w:r>
      <w:r w:rsidR="00B36062">
        <w:t>; TNO</w:t>
      </w:r>
      <w:r w:rsidR="00E42AC8">
        <w:t>, 1999</w:t>
      </w:r>
      <w:r w:rsidR="00B36062">
        <w:t>).</w:t>
      </w:r>
    </w:p>
    <w:p w14:paraId="4C99EDA3" w14:textId="7C192BB5" w:rsidR="0094530E" w:rsidRPr="00B57B36" w:rsidRDefault="0094530E" w:rsidP="0094530E">
      <w:pPr>
        <w:pStyle w:val="CETTabletitle"/>
      </w:pPr>
      <w:r w:rsidRPr="00B57B36">
        <w:t xml:space="preserve">Table 1: </w:t>
      </w:r>
      <w:r w:rsidRPr="008829CE">
        <w:t>Basic events probability of failures (le</w:t>
      </w:r>
      <w:r>
        <w:t>ak</w:t>
      </w:r>
      <w:r w:rsidRPr="008829CE">
        <w:t xml:space="preserve"> in the collector pits</w:t>
      </w:r>
      <w:r>
        <w:t xml:space="preserve"> or leak on piers and VRU</w:t>
      </w:r>
      <w:r w:rsidRPr="008829CE">
        <w:t>)</w:t>
      </w:r>
    </w:p>
    <w:tbl>
      <w:tblPr>
        <w:tblStyle w:val="Sfondochiaro-Colore3"/>
        <w:tblW w:w="0" w:type="auto"/>
        <w:tblLook w:val="04A0" w:firstRow="1" w:lastRow="0" w:firstColumn="1" w:lastColumn="0" w:noHBand="0" w:noVBand="1"/>
      </w:tblPr>
      <w:tblGrid>
        <w:gridCol w:w="4253"/>
        <w:gridCol w:w="1417"/>
        <w:gridCol w:w="1676"/>
      </w:tblGrid>
      <w:tr w:rsidR="0094530E" w:rsidRPr="00030742" w14:paraId="44E08BD6" w14:textId="77777777" w:rsidTr="00F457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single" w:sz="8" w:space="0" w:color="008000"/>
              <w:bottom w:val="single" w:sz="8" w:space="0" w:color="008000"/>
            </w:tcBorders>
            <w:shd w:val="clear" w:color="auto" w:fill="auto"/>
            <w:hideMark/>
          </w:tcPr>
          <w:p w14:paraId="483E5437" w14:textId="77777777" w:rsidR="0094530E" w:rsidRPr="00030742" w:rsidRDefault="0094530E" w:rsidP="00216B89">
            <w:pPr>
              <w:jc w:val="center"/>
              <w:rPr>
                <w:b w:val="0"/>
                <w:color w:val="auto"/>
                <w:szCs w:val="18"/>
                <w:lang w:val="en-US"/>
              </w:rPr>
            </w:pPr>
            <w:r w:rsidRPr="00030742">
              <w:rPr>
                <w:b w:val="0"/>
                <w:color w:val="auto"/>
                <w:szCs w:val="18"/>
                <w:lang w:val="en-US"/>
              </w:rPr>
              <w:t>Basic event</w:t>
            </w:r>
          </w:p>
        </w:tc>
        <w:tc>
          <w:tcPr>
            <w:tcW w:w="1417" w:type="dxa"/>
            <w:tcBorders>
              <w:top w:val="single" w:sz="8" w:space="0" w:color="008000"/>
              <w:bottom w:val="single" w:sz="8" w:space="0" w:color="008000"/>
            </w:tcBorders>
            <w:shd w:val="clear" w:color="auto" w:fill="auto"/>
            <w:hideMark/>
          </w:tcPr>
          <w:p w14:paraId="1A319F32" w14:textId="77777777" w:rsidR="0094530E" w:rsidRPr="00030742" w:rsidRDefault="0094530E" w:rsidP="00216B89">
            <w:pPr>
              <w:cnfStyle w:val="100000000000" w:firstRow="1" w:lastRow="0" w:firstColumn="0" w:lastColumn="0" w:oddVBand="0" w:evenVBand="0" w:oddHBand="0" w:evenHBand="0" w:firstRowFirstColumn="0" w:firstRowLastColumn="0" w:lastRowFirstColumn="0" w:lastRowLastColumn="0"/>
              <w:rPr>
                <w:b w:val="0"/>
                <w:color w:val="auto"/>
                <w:szCs w:val="18"/>
                <w:lang w:val="en-US"/>
              </w:rPr>
            </w:pPr>
            <w:r>
              <w:rPr>
                <w:b w:val="0"/>
                <w:color w:val="auto"/>
                <w:szCs w:val="18"/>
                <w:lang w:val="en-US"/>
              </w:rPr>
              <w:t>F</w:t>
            </w:r>
            <w:r w:rsidRPr="00030742">
              <w:rPr>
                <w:b w:val="0"/>
                <w:color w:val="auto"/>
                <w:szCs w:val="18"/>
                <w:lang w:val="en-US"/>
              </w:rPr>
              <w:t xml:space="preserve">ailure rate </w:t>
            </w:r>
          </w:p>
        </w:tc>
        <w:tc>
          <w:tcPr>
            <w:tcW w:w="1676" w:type="dxa"/>
            <w:tcBorders>
              <w:top w:val="single" w:sz="8" w:space="0" w:color="008000"/>
              <w:bottom w:val="single" w:sz="8" w:space="0" w:color="008000"/>
            </w:tcBorders>
            <w:shd w:val="clear" w:color="auto" w:fill="auto"/>
            <w:hideMark/>
          </w:tcPr>
          <w:p w14:paraId="7CB4F323" w14:textId="77777777" w:rsidR="0094530E" w:rsidRPr="00030742" w:rsidRDefault="0094530E" w:rsidP="00216B89">
            <w:pPr>
              <w:jc w:val="center"/>
              <w:cnfStyle w:val="100000000000" w:firstRow="1" w:lastRow="0" w:firstColumn="0" w:lastColumn="0" w:oddVBand="0" w:evenVBand="0" w:oddHBand="0" w:evenHBand="0" w:firstRowFirstColumn="0" w:firstRowLastColumn="0" w:lastRowFirstColumn="0" w:lastRowLastColumn="0"/>
              <w:rPr>
                <w:b w:val="0"/>
                <w:color w:val="auto"/>
                <w:szCs w:val="18"/>
                <w:lang w:val="en-US"/>
              </w:rPr>
            </w:pPr>
            <w:r>
              <w:rPr>
                <w:b w:val="0"/>
                <w:color w:val="auto"/>
                <w:szCs w:val="18"/>
                <w:lang w:val="en-US"/>
              </w:rPr>
              <w:t>Failure p</w:t>
            </w:r>
            <w:r w:rsidRPr="00030742">
              <w:rPr>
                <w:b w:val="0"/>
                <w:color w:val="auto"/>
                <w:szCs w:val="18"/>
                <w:lang w:val="en-US"/>
              </w:rPr>
              <w:t xml:space="preserve">robability </w:t>
            </w:r>
          </w:p>
        </w:tc>
      </w:tr>
      <w:tr w:rsidR="0094530E" w:rsidRPr="00030742" w14:paraId="7EA406D9" w14:textId="77777777" w:rsidTr="00F45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single" w:sz="8" w:space="0" w:color="008000"/>
            </w:tcBorders>
            <w:shd w:val="clear" w:color="auto" w:fill="auto"/>
          </w:tcPr>
          <w:p w14:paraId="75616FF9" w14:textId="77777777" w:rsidR="0094530E" w:rsidRPr="0094530E" w:rsidRDefault="0094530E" w:rsidP="00216B89">
            <w:pPr>
              <w:pStyle w:val="CETBodytext"/>
              <w:rPr>
                <w:b w:val="0"/>
                <w:lang w:val="en-GB"/>
              </w:rPr>
            </w:pPr>
            <w:r w:rsidRPr="0094530E">
              <w:rPr>
                <w:b w:val="0"/>
                <w:color w:val="auto"/>
                <w:lang w:val="en-GB"/>
              </w:rPr>
              <w:t>Collector pit</w:t>
            </w:r>
          </w:p>
        </w:tc>
        <w:tc>
          <w:tcPr>
            <w:tcW w:w="1417" w:type="dxa"/>
            <w:tcBorders>
              <w:top w:val="single" w:sz="8" w:space="0" w:color="008000"/>
            </w:tcBorders>
            <w:shd w:val="clear" w:color="auto" w:fill="auto"/>
          </w:tcPr>
          <w:p w14:paraId="36119E7D" w14:textId="77777777" w:rsidR="0094530E" w:rsidRPr="00030742" w:rsidRDefault="0094530E" w:rsidP="00216B89">
            <w:pPr>
              <w:pStyle w:val="CETBodytext"/>
              <w:cnfStyle w:val="000000100000" w:firstRow="0" w:lastRow="0" w:firstColumn="0" w:lastColumn="0" w:oddVBand="0" w:evenVBand="0" w:oddHBand="1" w:evenHBand="0" w:firstRowFirstColumn="0" w:firstRowLastColumn="0" w:lastRowFirstColumn="0" w:lastRowLastColumn="0"/>
              <w:rPr>
                <w:lang w:val="en-GB"/>
              </w:rPr>
            </w:pPr>
          </w:p>
        </w:tc>
        <w:tc>
          <w:tcPr>
            <w:tcW w:w="1676" w:type="dxa"/>
            <w:tcBorders>
              <w:top w:val="single" w:sz="8" w:space="0" w:color="008000"/>
            </w:tcBorders>
            <w:shd w:val="clear" w:color="auto" w:fill="auto"/>
          </w:tcPr>
          <w:p w14:paraId="5CFA0523" w14:textId="77777777" w:rsidR="0094530E" w:rsidRPr="00030742" w:rsidRDefault="0094530E" w:rsidP="00216B89">
            <w:pPr>
              <w:pStyle w:val="CETBodytext"/>
              <w:cnfStyle w:val="000000100000" w:firstRow="0" w:lastRow="0" w:firstColumn="0" w:lastColumn="0" w:oddVBand="0" w:evenVBand="0" w:oddHBand="1" w:evenHBand="0" w:firstRowFirstColumn="0" w:firstRowLastColumn="0" w:lastRowFirstColumn="0" w:lastRowLastColumn="0"/>
              <w:rPr>
                <w:lang w:val="en-GB"/>
              </w:rPr>
            </w:pPr>
          </w:p>
        </w:tc>
      </w:tr>
      <w:tr w:rsidR="0094530E" w:rsidRPr="00030742" w14:paraId="4DD058AA" w14:textId="77777777" w:rsidTr="00F45790">
        <w:tc>
          <w:tcPr>
            <w:cnfStyle w:val="001000000000" w:firstRow="0" w:lastRow="0" w:firstColumn="1" w:lastColumn="0" w:oddVBand="0" w:evenVBand="0" w:oddHBand="0" w:evenHBand="0" w:firstRowFirstColumn="0" w:firstRowLastColumn="0" w:lastRowFirstColumn="0" w:lastRowLastColumn="0"/>
            <w:tcW w:w="4253" w:type="dxa"/>
            <w:tcBorders>
              <w:top w:val="single" w:sz="8" w:space="0" w:color="008000"/>
            </w:tcBorders>
            <w:shd w:val="clear" w:color="auto" w:fill="auto"/>
            <w:hideMark/>
          </w:tcPr>
          <w:p w14:paraId="75A7ABB0" w14:textId="77777777" w:rsidR="0094530E" w:rsidRPr="00030742" w:rsidRDefault="0094530E" w:rsidP="00216B89">
            <w:pPr>
              <w:pStyle w:val="CETBodytext"/>
              <w:rPr>
                <w:b w:val="0"/>
                <w:bCs w:val="0"/>
                <w:color w:val="auto"/>
                <w:lang w:val="en-GB"/>
              </w:rPr>
            </w:pPr>
            <w:r>
              <w:rPr>
                <w:b w:val="0"/>
                <w:bCs w:val="0"/>
                <w:color w:val="auto"/>
                <w:lang w:val="en-GB"/>
              </w:rPr>
              <w:t>Valve</w:t>
            </w:r>
            <w:r w:rsidRPr="00030742">
              <w:rPr>
                <w:b w:val="0"/>
                <w:bCs w:val="0"/>
                <w:color w:val="auto"/>
                <w:lang w:val="en-GB"/>
              </w:rPr>
              <w:t xml:space="preserve"> </w:t>
            </w:r>
            <w:r>
              <w:rPr>
                <w:b w:val="0"/>
                <w:bCs w:val="0"/>
                <w:color w:val="auto"/>
                <w:lang w:val="en-GB"/>
              </w:rPr>
              <w:t xml:space="preserve">full </w:t>
            </w:r>
            <w:r w:rsidRPr="00030742">
              <w:rPr>
                <w:b w:val="0"/>
                <w:bCs w:val="0"/>
                <w:color w:val="auto"/>
                <w:lang w:val="en-GB"/>
              </w:rPr>
              <w:t>rupture, (</w:t>
            </w:r>
            <w:r>
              <w:rPr>
                <w:b w:val="0"/>
                <w:bCs w:val="0"/>
                <w:color w:val="auto"/>
                <w:lang w:val="en-GB"/>
              </w:rPr>
              <w:t>chemicals</w:t>
            </w:r>
            <w:r w:rsidRPr="00030742">
              <w:rPr>
                <w:b w:val="0"/>
                <w:bCs w:val="0"/>
                <w:color w:val="auto"/>
                <w:lang w:val="en-GB"/>
              </w:rPr>
              <w:t>)</w:t>
            </w:r>
          </w:p>
        </w:tc>
        <w:tc>
          <w:tcPr>
            <w:tcW w:w="1417" w:type="dxa"/>
            <w:tcBorders>
              <w:top w:val="single" w:sz="8" w:space="0" w:color="008000"/>
            </w:tcBorders>
            <w:shd w:val="clear" w:color="auto" w:fill="auto"/>
            <w:hideMark/>
          </w:tcPr>
          <w:p w14:paraId="3C727EB1" w14:textId="77777777" w:rsidR="0094530E" w:rsidRPr="00030742" w:rsidRDefault="0094530E" w:rsidP="00216B89">
            <w:pPr>
              <w:pStyle w:val="CETBodytext"/>
              <w:cnfStyle w:val="000000000000" w:firstRow="0" w:lastRow="0" w:firstColumn="0" w:lastColumn="0" w:oddVBand="0" w:evenVBand="0" w:oddHBand="0" w:evenHBand="0" w:firstRowFirstColumn="0" w:firstRowLastColumn="0" w:lastRowFirstColumn="0" w:lastRowLastColumn="0"/>
              <w:rPr>
                <w:color w:val="auto"/>
                <w:lang w:val="en-GB"/>
              </w:rPr>
            </w:pPr>
            <w:r w:rsidRPr="00030742">
              <w:rPr>
                <w:color w:val="auto"/>
                <w:lang w:val="en-GB"/>
              </w:rPr>
              <w:t>8E-06</w:t>
            </w:r>
          </w:p>
        </w:tc>
        <w:tc>
          <w:tcPr>
            <w:tcW w:w="1676" w:type="dxa"/>
            <w:tcBorders>
              <w:top w:val="single" w:sz="8" w:space="0" w:color="008000"/>
            </w:tcBorders>
            <w:shd w:val="clear" w:color="auto" w:fill="auto"/>
          </w:tcPr>
          <w:p w14:paraId="0F731A9B" w14:textId="77777777" w:rsidR="0094530E" w:rsidRPr="00030742" w:rsidRDefault="0094530E" w:rsidP="00216B89">
            <w:pPr>
              <w:pStyle w:val="CETBodytext"/>
              <w:cnfStyle w:val="000000000000" w:firstRow="0" w:lastRow="0" w:firstColumn="0" w:lastColumn="0" w:oddVBand="0" w:evenVBand="0" w:oddHBand="0" w:evenHBand="0" w:firstRowFirstColumn="0" w:firstRowLastColumn="0" w:lastRowFirstColumn="0" w:lastRowLastColumn="0"/>
              <w:rPr>
                <w:color w:val="auto"/>
                <w:lang w:val="en-GB"/>
              </w:rPr>
            </w:pPr>
            <w:r w:rsidRPr="00030742">
              <w:rPr>
                <w:color w:val="auto"/>
                <w:lang w:val="en-GB"/>
              </w:rPr>
              <w:t>0.0034</w:t>
            </w:r>
          </w:p>
        </w:tc>
      </w:tr>
      <w:tr w:rsidR="0094530E" w:rsidRPr="00030742" w14:paraId="3DEC74BE" w14:textId="77777777" w:rsidTr="00F45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shd w:val="clear" w:color="auto" w:fill="auto"/>
            <w:hideMark/>
          </w:tcPr>
          <w:p w14:paraId="4CE65FFA" w14:textId="77777777" w:rsidR="0094530E" w:rsidRPr="00030742" w:rsidRDefault="0094530E" w:rsidP="00216B89">
            <w:pPr>
              <w:pStyle w:val="CETBodytext"/>
              <w:rPr>
                <w:b w:val="0"/>
                <w:bCs w:val="0"/>
                <w:color w:val="auto"/>
                <w:lang w:val="en-GB"/>
              </w:rPr>
            </w:pPr>
            <w:r>
              <w:rPr>
                <w:b w:val="0"/>
                <w:bCs w:val="0"/>
                <w:color w:val="auto"/>
                <w:lang w:val="en-GB"/>
              </w:rPr>
              <w:t>Valve</w:t>
            </w:r>
            <w:r w:rsidRPr="00030742">
              <w:rPr>
                <w:b w:val="0"/>
                <w:bCs w:val="0"/>
                <w:color w:val="auto"/>
                <w:lang w:val="en-GB"/>
              </w:rPr>
              <w:t xml:space="preserve"> </w:t>
            </w:r>
            <w:r>
              <w:rPr>
                <w:b w:val="0"/>
                <w:bCs w:val="0"/>
                <w:color w:val="auto"/>
                <w:lang w:val="en-GB"/>
              </w:rPr>
              <w:t xml:space="preserve">full </w:t>
            </w:r>
            <w:r w:rsidRPr="00030742">
              <w:rPr>
                <w:b w:val="0"/>
                <w:bCs w:val="0"/>
                <w:color w:val="auto"/>
                <w:lang w:val="en-GB"/>
              </w:rPr>
              <w:t>rupture, (oil)</w:t>
            </w:r>
          </w:p>
        </w:tc>
        <w:tc>
          <w:tcPr>
            <w:tcW w:w="1417" w:type="dxa"/>
            <w:shd w:val="clear" w:color="auto" w:fill="auto"/>
            <w:hideMark/>
          </w:tcPr>
          <w:p w14:paraId="3CFCDB14" w14:textId="77777777" w:rsidR="0094530E" w:rsidRPr="00030742" w:rsidRDefault="0094530E" w:rsidP="00216B89">
            <w:pPr>
              <w:pStyle w:val="CETBodytext"/>
              <w:cnfStyle w:val="000000100000" w:firstRow="0" w:lastRow="0" w:firstColumn="0" w:lastColumn="0" w:oddVBand="0" w:evenVBand="0" w:oddHBand="1" w:evenHBand="0" w:firstRowFirstColumn="0" w:firstRowLastColumn="0" w:lastRowFirstColumn="0" w:lastRowLastColumn="0"/>
              <w:rPr>
                <w:color w:val="auto"/>
                <w:lang w:val="en-GB"/>
              </w:rPr>
            </w:pPr>
            <w:r w:rsidRPr="00030742">
              <w:rPr>
                <w:color w:val="auto"/>
                <w:lang w:val="en-GB"/>
              </w:rPr>
              <w:t>8E-06</w:t>
            </w:r>
          </w:p>
        </w:tc>
        <w:tc>
          <w:tcPr>
            <w:tcW w:w="1676" w:type="dxa"/>
            <w:shd w:val="clear" w:color="auto" w:fill="auto"/>
          </w:tcPr>
          <w:p w14:paraId="4B6D5F43" w14:textId="77777777" w:rsidR="0094530E" w:rsidRPr="00030742" w:rsidRDefault="0094530E" w:rsidP="00216B89">
            <w:pPr>
              <w:pStyle w:val="CETBodytext"/>
              <w:cnfStyle w:val="000000100000" w:firstRow="0" w:lastRow="0" w:firstColumn="0" w:lastColumn="0" w:oddVBand="0" w:evenVBand="0" w:oddHBand="1" w:evenHBand="0" w:firstRowFirstColumn="0" w:firstRowLastColumn="0" w:lastRowFirstColumn="0" w:lastRowLastColumn="0"/>
              <w:rPr>
                <w:color w:val="auto"/>
                <w:lang w:val="en-GB"/>
              </w:rPr>
            </w:pPr>
            <w:r w:rsidRPr="00030742">
              <w:rPr>
                <w:color w:val="auto"/>
                <w:lang w:val="en-GB"/>
              </w:rPr>
              <w:t>0.0033</w:t>
            </w:r>
          </w:p>
        </w:tc>
      </w:tr>
      <w:tr w:rsidR="0094530E" w:rsidRPr="00030742" w14:paraId="4850530A" w14:textId="77777777" w:rsidTr="00F45790">
        <w:tc>
          <w:tcPr>
            <w:cnfStyle w:val="001000000000" w:firstRow="0" w:lastRow="0" w:firstColumn="1" w:lastColumn="0" w:oddVBand="0" w:evenVBand="0" w:oddHBand="0" w:evenHBand="0" w:firstRowFirstColumn="0" w:firstRowLastColumn="0" w:lastRowFirstColumn="0" w:lastRowLastColumn="0"/>
            <w:tcW w:w="4253" w:type="dxa"/>
            <w:shd w:val="clear" w:color="auto" w:fill="auto"/>
            <w:hideMark/>
          </w:tcPr>
          <w:p w14:paraId="334769FA" w14:textId="77777777" w:rsidR="0094530E" w:rsidRPr="00030742" w:rsidRDefault="0094530E" w:rsidP="00216B89">
            <w:pPr>
              <w:pStyle w:val="CETBodytext"/>
              <w:rPr>
                <w:b w:val="0"/>
                <w:bCs w:val="0"/>
                <w:color w:val="auto"/>
                <w:lang w:val="en-GB"/>
              </w:rPr>
            </w:pPr>
            <w:r w:rsidRPr="00030742">
              <w:rPr>
                <w:b w:val="0"/>
                <w:bCs w:val="0"/>
                <w:color w:val="auto"/>
                <w:lang w:val="en-GB"/>
              </w:rPr>
              <w:t xml:space="preserve">Significant </w:t>
            </w:r>
            <w:r>
              <w:rPr>
                <w:b w:val="0"/>
                <w:bCs w:val="0"/>
                <w:color w:val="auto"/>
                <w:lang w:val="en-GB"/>
              </w:rPr>
              <w:t>pipeline LOC (chemicals</w:t>
            </w:r>
            <w:r w:rsidRPr="00030742">
              <w:rPr>
                <w:b w:val="0"/>
                <w:bCs w:val="0"/>
                <w:color w:val="auto"/>
                <w:lang w:val="en-GB"/>
              </w:rPr>
              <w:t>)</w:t>
            </w:r>
          </w:p>
        </w:tc>
        <w:tc>
          <w:tcPr>
            <w:tcW w:w="1417" w:type="dxa"/>
            <w:shd w:val="clear" w:color="auto" w:fill="auto"/>
            <w:hideMark/>
          </w:tcPr>
          <w:p w14:paraId="55B96433" w14:textId="77777777" w:rsidR="0094530E" w:rsidRPr="00030742" w:rsidRDefault="0094530E" w:rsidP="00216B89">
            <w:pPr>
              <w:pStyle w:val="CETBodytext"/>
              <w:cnfStyle w:val="000000000000" w:firstRow="0" w:lastRow="0" w:firstColumn="0" w:lastColumn="0" w:oddVBand="0" w:evenVBand="0" w:oddHBand="0" w:evenHBand="0" w:firstRowFirstColumn="0" w:firstRowLastColumn="0" w:lastRowFirstColumn="0" w:lastRowLastColumn="0"/>
              <w:rPr>
                <w:color w:val="auto"/>
                <w:lang w:val="en-GB"/>
              </w:rPr>
            </w:pPr>
            <w:r w:rsidRPr="00030742">
              <w:rPr>
                <w:color w:val="auto"/>
                <w:lang w:val="en-GB"/>
              </w:rPr>
              <w:t>3E-05</w:t>
            </w:r>
          </w:p>
        </w:tc>
        <w:tc>
          <w:tcPr>
            <w:tcW w:w="1676" w:type="dxa"/>
            <w:shd w:val="clear" w:color="auto" w:fill="auto"/>
          </w:tcPr>
          <w:p w14:paraId="4445E433" w14:textId="77777777" w:rsidR="0094530E" w:rsidRPr="00030742" w:rsidRDefault="0094530E" w:rsidP="00216B89">
            <w:pPr>
              <w:pStyle w:val="CETBodytext"/>
              <w:cnfStyle w:val="000000000000" w:firstRow="0" w:lastRow="0" w:firstColumn="0" w:lastColumn="0" w:oddVBand="0" w:evenVBand="0" w:oddHBand="0" w:evenHBand="0" w:firstRowFirstColumn="0" w:firstRowLastColumn="0" w:lastRowFirstColumn="0" w:lastRowLastColumn="0"/>
              <w:rPr>
                <w:color w:val="auto"/>
                <w:lang w:val="en-GB"/>
              </w:rPr>
            </w:pPr>
            <w:r w:rsidRPr="00030742">
              <w:rPr>
                <w:color w:val="auto"/>
                <w:lang w:val="en-GB"/>
              </w:rPr>
              <w:t>0.015</w:t>
            </w:r>
          </w:p>
        </w:tc>
      </w:tr>
      <w:tr w:rsidR="0094530E" w:rsidRPr="00030742" w14:paraId="0172F1C4" w14:textId="77777777" w:rsidTr="00F45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bottom w:val="single" w:sz="8" w:space="0" w:color="008000"/>
            </w:tcBorders>
            <w:shd w:val="clear" w:color="auto" w:fill="auto"/>
            <w:hideMark/>
          </w:tcPr>
          <w:p w14:paraId="4C8E90A8" w14:textId="77777777" w:rsidR="0094530E" w:rsidRPr="00030742" w:rsidRDefault="0094530E" w:rsidP="00216B89">
            <w:pPr>
              <w:pStyle w:val="CETBodytext"/>
              <w:rPr>
                <w:b w:val="0"/>
                <w:bCs w:val="0"/>
                <w:color w:val="auto"/>
                <w:lang w:val="en-GB"/>
              </w:rPr>
            </w:pPr>
            <w:r w:rsidRPr="00030742">
              <w:rPr>
                <w:b w:val="0"/>
                <w:bCs w:val="0"/>
                <w:color w:val="auto"/>
                <w:lang w:val="en-GB"/>
              </w:rPr>
              <w:t xml:space="preserve">Significant </w:t>
            </w:r>
            <w:r>
              <w:rPr>
                <w:b w:val="0"/>
                <w:bCs w:val="0"/>
                <w:color w:val="auto"/>
                <w:lang w:val="en-GB"/>
              </w:rPr>
              <w:t>pipeline LOC (oil</w:t>
            </w:r>
            <w:r w:rsidRPr="00030742">
              <w:rPr>
                <w:b w:val="0"/>
                <w:bCs w:val="0"/>
                <w:color w:val="auto"/>
                <w:lang w:val="en-GB"/>
              </w:rPr>
              <w:t>)</w:t>
            </w:r>
          </w:p>
        </w:tc>
        <w:tc>
          <w:tcPr>
            <w:tcW w:w="1417" w:type="dxa"/>
            <w:tcBorders>
              <w:bottom w:val="single" w:sz="8" w:space="0" w:color="008000"/>
            </w:tcBorders>
            <w:shd w:val="clear" w:color="auto" w:fill="auto"/>
            <w:hideMark/>
          </w:tcPr>
          <w:p w14:paraId="145057B3" w14:textId="77777777" w:rsidR="0094530E" w:rsidRPr="00030742" w:rsidRDefault="0094530E" w:rsidP="00216B89">
            <w:pPr>
              <w:pStyle w:val="CETBodytext"/>
              <w:cnfStyle w:val="000000100000" w:firstRow="0" w:lastRow="0" w:firstColumn="0" w:lastColumn="0" w:oddVBand="0" w:evenVBand="0" w:oddHBand="1" w:evenHBand="0" w:firstRowFirstColumn="0" w:firstRowLastColumn="0" w:lastRowFirstColumn="0" w:lastRowLastColumn="0"/>
              <w:rPr>
                <w:color w:val="auto"/>
                <w:lang w:val="en-GB"/>
              </w:rPr>
            </w:pPr>
            <w:r w:rsidRPr="00030742">
              <w:rPr>
                <w:color w:val="auto"/>
                <w:lang w:val="en-GB"/>
              </w:rPr>
              <w:t>3E-05</w:t>
            </w:r>
          </w:p>
        </w:tc>
        <w:tc>
          <w:tcPr>
            <w:tcW w:w="1676" w:type="dxa"/>
            <w:tcBorders>
              <w:bottom w:val="single" w:sz="8" w:space="0" w:color="008000"/>
            </w:tcBorders>
            <w:shd w:val="clear" w:color="auto" w:fill="auto"/>
          </w:tcPr>
          <w:p w14:paraId="69411942" w14:textId="77777777" w:rsidR="0094530E" w:rsidRPr="00030742" w:rsidRDefault="0094530E" w:rsidP="00216B89">
            <w:pPr>
              <w:pStyle w:val="CETBodytext"/>
              <w:cnfStyle w:val="000000100000" w:firstRow="0" w:lastRow="0" w:firstColumn="0" w:lastColumn="0" w:oddVBand="0" w:evenVBand="0" w:oddHBand="1" w:evenHBand="0" w:firstRowFirstColumn="0" w:firstRowLastColumn="0" w:lastRowFirstColumn="0" w:lastRowLastColumn="0"/>
              <w:rPr>
                <w:color w:val="auto"/>
                <w:lang w:val="en-GB"/>
              </w:rPr>
            </w:pPr>
            <w:r w:rsidRPr="00030742">
              <w:rPr>
                <w:color w:val="auto"/>
                <w:lang w:val="en-GB"/>
              </w:rPr>
              <w:t>0.02</w:t>
            </w:r>
          </w:p>
        </w:tc>
      </w:tr>
      <w:tr w:rsidR="0094530E" w:rsidRPr="0094530E" w14:paraId="0FB931E0" w14:textId="77777777" w:rsidTr="00F45790">
        <w:tc>
          <w:tcPr>
            <w:cnfStyle w:val="001000000000" w:firstRow="0" w:lastRow="0" w:firstColumn="1" w:lastColumn="0" w:oddVBand="0" w:evenVBand="0" w:oddHBand="0" w:evenHBand="0" w:firstRowFirstColumn="0" w:firstRowLastColumn="0" w:lastRowFirstColumn="0" w:lastRowLastColumn="0"/>
            <w:tcW w:w="4253" w:type="dxa"/>
            <w:tcBorders>
              <w:top w:val="single" w:sz="8" w:space="0" w:color="008000"/>
              <w:bottom w:val="single" w:sz="8" w:space="0" w:color="008000"/>
            </w:tcBorders>
            <w:shd w:val="clear" w:color="auto" w:fill="auto"/>
          </w:tcPr>
          <w:p w14:paraId="31B19830" w14:textId="77777777" w:rsidR="0094530E" w:rsidRPr="0094530E" w:rsidRDefault="0094530E" w:rsidP="00216B89">
            <w:pPr>
              <w:pStyle w:val="CETBodytext"/>
              <w:rPr>
                <w:b w:val="0"/>
                <w:color w:val="auto"/>
                <w:lang w:val="en-GB"/>
              </w:rPr>
            </w:pPr>
            <w:r w:rsidRPr="0094530E">
              <w:rPr>
                <w:b w:val="0"/>
                <w:color w:val="auto"/>
                <w:lang w:val="en-GB"/>
              </w:rPr>
              <w:t>Piers and VRU</w:t>
            </w:r>
          </w:p>
        </w:tc>
        <w:tc>
          <w:tcPr>
            <w:tcW w:w="1417" w:type="dxa"/>
            <w:tcBorders>
              <w:top w:val="single" w:sz="8" w:space="0" w:color="008000"/>
              <w:bottom w:val="single" w:sz="8" w:space="0" w:color="008000"/>
            </w:tcBorders>
            <w:shd w:val="clear" w:color="auto" w:fill="auto"/>
          </w:tcPr>
          <w:p w14:paraId="052834D2" w14:textId="77777777" w:rsidR="0094530E" w:rsidRPr="0094530E" w:rsidRDefault="0094530E" w:rsidP="00216B89">
            <w:pPr>
              <w:pStyle w:val="CETBodytext"/>
              <w:cnfStyle w:val="000000000000" w:firstRow="0" w:lastRow="0" w:firstColumn="0" w:lastColumn="0" w:oddVBand="0" w:evenVBand="0" w:oddHBand="0" w:evenHBand="0" w:firstRowFirstColumn="0" w:firstRowLastColumn="0" w:lastRowFirstColumn="0" w:lastRowLastColumn="0"/>
              <w:rPr>
                <w:color w:val="auto"/>
                <w:lang w:val="en-GB"/>
              </w:rPr>
            </w:pPr>
          </w:p>
        </w:tc>
        <w:tc>
          <w:tcPr>
            <w:tcW w:w="1676" w:type="dxa"/>
            <w:tcBorders>
              <w:top w:val="single" w:sz="8" w:space="0" w:color="008000"/>
              <w:bottom w:val="single" w:sz="8" w:space="0" w:color="008000"/>
            </w:tcBorders>
            <w:shd w:val="clear" w:color="auto" w:fill="auto"/>
          </w:tcPr>
          <w:p w14:paraId="727F10EC" w14:textId="77777777" w:rsidR="0094530E" w:rsidRPr="0094530E" w:rsidRDefault="0094530E" w:rsidP="00216B89">
            <w:pPr>
              <w:pStyle w:val="CETBodytext"/>
              <w:cnfStyle w:val="000000000000" w:firstRow="0" w:lastRow="0" w:firstColumn="0" w:lastColumn="0" w:oddVBand="0" w:evenVBand="0" w:oddHBand="0" w:evenHBand="0" w:firstRowFirstColumn="0" w:firstRowLastColumn="0" w:lastRowFirstColumn="0" w:lastRowLastColumn="0"/>
              <w:rPr>
                <w:color w:val="auto"/>
                <w:lang w:val="en-GB"/>
              </w:rPr>
            </w:pPr>
          </w:p>
        </w:tc>
      </w:tr>
      <w:tr w:rsidR="0094530E" w:rsidRPr="00030742" w14:paraId="4BA0B2AF" w14:textId="77777777" w:rsidTr="00F45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single" w:sz="8" w:space="0" w:color="008000"/>
            </w:tcBorders>
            <w:shd w:val="clear" w:color="auto" w:fill="auto"/>
          </w:tcPr>
          <w:p w14:paraId="4EBB0B1B" w14:textId="77777777" w:rsidR="0094530E" w:rsidRPr="00030742" w:rsidRDefault="0094530E" w:rsidP="00216B89">
            <w:pPr>
              <w:pStyle w:val="CETBodytext"/>
              <w:rPr>
                <w:lang w:val="en-GB"/>
              </w:rPr>
            </w:pPr>
            <w:r w:rsidRPr="00030742">
              <w:rPr>
                <w:b w:val="0"/>
                <w:bCs w:val="0"/>
                <w:color w:val="auto"/>
              </w:rPr>
              <w:t xml:space="preserve">Significant </w:t>
            </w:r>
            <w:r>
              <w:rPr>
                <w:b w:val="0"/>
                <w:bCs w:val="0"/>
                <w:color w:val="auto"/>
              </w:rPr>
              <w:t>pipeline LOC (chemicals</w:t>
            </w:r>
            <w:r w:rsidRPr="00030742">
              <w:rPr>
                <w:b w:val="0"/>
                <w:bCs w:val="0"/>
                <w:color w:val="auto"/>
              </w:rPr>
              <w:t>)</w:t>
            </w:r>
          </w:p>
        </w:tc>
        <w:tc>
          <w:tcPr>
            <w:tcW w:w="1417" w:type="dxa"/>
            <w:tcBorders>
              <w:top w:val="single" w:sz="8" w:space="0" w:color="008000"/>
            </w:tcBorders>
            <w:shd w:val="clear" w:color="auto" w:fill="auto"/>
            <w:vAlign w:val="center"/>
          </w:tcPr>
          <w:p w14:paraId="78A5F581" w14:textId="77777777" w:rsidR="0094530E" w:rsidRPr="00030742" w:rsidRDefault="0094530E" w:rsidP="00216B89">
            <w:pPr>
              <w:pStyle w:val="CETBodytext"/>
              <w:cnfStyle w:val="000000100000" w:firstRow="0" w:lastRow="0" w:firstColumn="0" w:lastColumn="0" w:oddVBand="0" w:evenVBand="0" w:oddHBand="1" w:evenHBand="0" w:firstRowFirstColumn="0" w:firstRowLastColumn="0" w:lastRowFirstColumn="0" w:lastRowLastColumn="0"/>
              <w:rPr>
                <w:lang w:val="en-GB"/>
              </w:rPr>
            </w:pPr>
            <w:r w:rsidRPr="00030742">
              <w:rPr>
                <w:color w:val="auto"/>
                <w:szCs w:val="18"/>
              </w:rPr>
              <w:t>3E-05</w:t>
            </w:r>
          </w:p>
        </w:tc>
        <w:tc>
          <w:tcPr>
            <w:tcW w:w="1676" w:type="dxa"/>
            <w:tcBorders>
              <w:top w:val="single" w:sz="8" w:space="0" w:color="008000"/>
            </w:tcBorders>
            <w:shd w:val="clear" w:color="auto" w:fill="auto"/>
            <w:vAlign w:val="center"/>
          </w:tcPr>
          <w:p w14:paraId="11C848E2" w14:textId="77777777" w:rsidR="0094530E" w:rsidRPr="00030742" w:rsidRDefault="0094530E" w:rsidP="00216B89">
            <w:pPr>
              <w:pStyle w:val="CETBodytext"/>
              <w:cnfStyle w:val="000000100000" w:firstRow="0" w:lastRow="0" w:firstColumn="0" w:lastColumn="0" w:oddVBand="0" w:evenVBand="0" w:oddHBand="1" w:evenHBand="0" w:firstRowFirstColumn="0" w:firstRowLastColumn="0" w:lastRowFirstColumn="0" w:lastRowLastColumn="0"/>
              <w:rPr>
                <w:lang w:val="en-GB"/>
              </w:rPr>
            </w:pPr>
            <w:r w:rsidRPr="00030742">
              <w:rPr>
                <w:color w:val="auto"/>
                <w:szCs w:val="18"/>
              </w:rPr>
              <w:t>0.023</w:t>
            </w:r>
          </w:p>
        </w:tc>
      </w:tr>
      <w:tr w:rsidR="0094530E" w:rsidRPr="00030742" w14:paraId="03EBD674" w14:textId="77777777" w:rsidTr="00F45790">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14:paraId="6EF3C055" w14:textId="77777777" w:rsidR="0094530E" w:rsidRPr="00030742" w:rsidRDefault="0094530E" w:rsidP="00216B89">
            <w:pPr>
              <w:pStyle w:val="CETBodytext"/>
              <w:rPr>
                <w:lang w:val="en-GB"/>
              </w:rPr>
            </w:pPr>
            <w:r w:rsidRPr="00030742">
              <w:rPr>
                <w:b w:val="0"/>
                <w:bCs w:val="0"/>
                <w:color w:val="auto"/>
              </w:rPr>
              <w:t xml:space="preserve">Significant </w:t>
            </w:r>
            <w:r>
              <w:rPr>
                <w:b w:val="0"/>
                <w:bCs w:val="0"/>
                <w:color w:val="auto"/>
              </w:rPr>
              <w:t>pipeline LOC (oil</w:t>
            </w:r>
            <w:r w:rsidRPr="00030742">
              <w:rPr>
                <w:b w:val="0"/>
                <w:bCs w:val="0"/>
                <w:color w:val="auto"/>
              </w:rPr>
              <w:t>)</w:t>
            </w:r>
          </w:p>
        </w:tc>
        <w:tc>
          <w:tcPr>
            <w:tcW w:w="1417" w:type="dxa"/>
            <w:shd w:val="clear" w:color="auto" w:fill="auto"/>
            <w:vAlign w:val="center"/>
          </w:tcPr>
          <w:p w14:paraId="18267824" w14:textId="77777777" w:rsidR="0094530E" w:rsidRPr="00030742" w:rsidRDefault="0094530E" w:rsidP="00216B89">
            <w:pPr>
              <w:pStyle w:val="CETBodytext"/>
              <w:cnfStyle w:val="000000000000" w:firstRow="0" w:lastRow="0" w:firstColumn="0" w:lastColumn="0" w:oddVBand="0" w:evenVBand="0" w:oddHBand="0" w:evenHBand="0" w:firstRowFirstColumn="0" w:firstRowLastColumn="0" w:lastRowFirstColumn="0" w:lastRowLastColumn="0"/>
              <w:rPr>
                <w:lang w:val="en-GB"/>
              </w:rPr>
            </w:pPr>
            <w:r w:rsidRPr="00030742">
              <w:rPr>
                <w:color w:val="auto"/>
                <w:szCs w:val="18"/>
              </w:rPr>
              <w:t>3E-05</w:t>
            </w:r>
          </w:p>
        </w:tc>
        <w:tc>
          <w:tcPr>
            <w:tcW w:w="1676" w:type="dxa"/>
            <w:shd w:val="clear" w:color="auto" w:fill="auto"/>
            <w:vAlign w:val="center"/>
          </w:tcPr>
          <w:p w14:paraId="16DBA8EA" w14:textId="77777777" w:rsidR="0094530E" w:rsidRPr="00030742" w:rsidRDefault="0094530E" w:rsidP="00216B89">
            <w:pPr>
              <w:pStyle w:val="CETBodytext"/>
              <w:cnfStyle w:val="000000000000" w:firstRow="0" w:lastRow="0" w:firstColumn="0" w:lastColumn="0" w:oddVBand="0" w:evenVBand="0" w:oddHBand="0" w:evenHBand="0" w:firstRowFirstColumn="0" w:firstRowLastColumn="0" w:lastRowFirstColumn="0" w:lastRowLastColumn="0"/>
              <w:rPr>
                <w:lang w:val="en-GB"/>
              </w:rPr>
            </w:pPr>
            <w:r w:rsidRPr="00030742">
              <w:rPr>
                <w:color w:val="auto"/>
                <w:szCs w:val="18"/>
              </w:rPr>
              <w:t>0.011</w:t>
            </w:r>
          </w:p>
        </w:tc>
      </w:tr>
      <w:tr w:rsidR="0094530E" w:rsidRPr="00030742" w14:paraId="122C0803" w14:textId="77777777" w:rsidTr="00F45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14:paraId="098ED186" w14:textId="77777777" w:rsidR="0094530E" w:rsidRPr="00030742" w:rsidRDefault="0094530E" w:rsidP="00216B89">
            <w:pPr>
              <w:pStyle w:val="CETBodytext"/>
              <w:rPr>
                <w:lang w:val="en-GB"/>
              </w:rPr>
            </w:pPr>
            <w:r>
              <w:rPr>
                <w:b w:val="0"/>
                <w:bCs w:val="0"/>
                <w:color w:val="auto"/>
              </w:rPr>
              <w:t>Valve</w:t>
            </w:r>
            <w:r w:rsidRPr="00030742">
              <w:rPr>
                <w:b w:val="0"/>
                <w:bCs w:val="0"/>
                <w:color w:val="auto"/>
              </w:rPr>
              <w:t xml:space="preserve"> </w:t>
            </w:r>
            <w:r>
              <w:rPr>
                <w:b w:val="0"/>
                <w:bCs w:val="0"/>
                <w:color w:val="auto"/>
              </w:rPr>
              <w:t xml:space="preserve">full </w:t>
            </w:r>
            <w:r w:rsidRPr="00030742">
              <w:rPr>
                <w:b w:val="0"/>
                <w:bCs w:val="0"/>
                <w:color w:val="auto"/>
              </w:rPr>
              <w:t>rupture, (</w:t>
            </w:r>
            <w:r>
              <w:rPr>
                <w:b w:val="0"/>
                <w:bCs w:val="0"/>
                <w:color w:val="auto"/>
              </w:rPr>
              <w:t>chemicals</w:t>
            </w:r>
            <w:r w:rsidRPr="00030742">
              <w:rPr>
                <w:b w:val="0"/>
                <w:bCs w:val="0"/>
                <w:color w:val="auto"/>
              </w:rPr>
              <w:t>)</w:t>
            </w:r>
          </w:p>
        </w:tc>
        <w:tc>
          <w:tcPr>
            <w:tcW w:w="1417" w:type="dxa"/>
            <w:shd w:val="clear" w:color="auto" w:fill="auto"/>
            <w:vAlign w:val="center"/>
          </w:tcPr>
          <w:p w14:paraId="4708A9B1" w14:textId="77777777" w:rsidR="0094530E" w:rsidRPr="00030742" w:rsidRDefault="0094530E" w:rsidP="00216B89">
            <w:pPr>
              <w:pStyle w:val="CETBodytext"/>
              <w:cnfStyle w:val="000000100000" w:firstRow="0" w:lastRow="0" w:firstColumn="0" w:lastColumn="0" w:oddVBand="0" w:evenVBand="0" w:oddHBand="1" w:evenHBand="0" w:firstRowFirstColumn="0" w:firstRowLastColumn="0" w:lastRowFirstColumn="0" w:lastRowLastColumn="0"/>
              <w:rPr>
                <w:lang w:val="en-GB"/>
              </w:rPr>
            </w:pPr>
            <w:r w:rsidRPr="00030742">
              <w:rPr>
                <w:color w:val="auto"/>
                <w:szCs w:val="18"/>
              </w:rPr>
              <w:t>8E-06</w:t>
            </w:r>
          </w:p>
        </w:tc>
        <w:tc>
          <w:tcPr>
            <w:tcW w:w="1676" w:type="dxa"/>
            <w:shd w:val="clear" w:color="auto" w:fill="auto"/>
            <w:vAlign w:val="center"/>
          </w:tcPr>
          <w:p w14:paraId="3262C4FE" w14:textId="77777777" w:rsidR="0094530E" w:rsidRPr="00030742" w:rsidRDefault="0094530E" w:rsidP="00216B89">
            <w:pPr>
              <w:pStyle w:val="CETBodytext"/>
              <w:cnfStyle w:val="000000100000" w:firstRow="0" w:lastRow="0" w:firstColumn="0" w:lastColumn="0" w:oddVBand="0" w:evenVBand="0" w:oddHBand="1" w:evenHBand="0" w:firstRowFirstColumn="0" w:firstRowLastColumn="0" w:lastRowFirstColumn="0" w:lastRowLastColumn="0"/>
              <w:rPr>
                <w:lang w:val="en-GB"/>
              </w:rPr>
            </w:pPr>
            <w:r w:rsidRPr="00030742">
              <w:rPr>
                <w:color w:val="auto"/>
                <w:szCs w:val="18"/>
              </w:rPr>
              <w:t>0.0011</w:t>
            </w:r>
          </w:p>
        </w:tc>
      </w:tr>
      <w:tr w:rsidR="0094530E" w:rsidRPr="00030742" w14:paraId="1D3E6186" w14:textId="77777777" w:rsidTr="00F45790">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14:paraId="3E3C165C" w14:textId="77777777" w:rsidR="0094530E" w:rsidRPr="00030742" w:rsidRDefault="0094530E" w:rsidP="00216B89">
            <w:pPr>
              <w:pStyle w:val="CETBodytext"/>
              <w:rPr>
                <w:lang w:val="en-GB"/>
              </w:rPr>
            </w:pPr>
            <w:r>
              <w:rPr>
                <w:b w:val="0"/>
                <w:bCs w:val="0"/>
                <w:color w:val="auto"/>
              </w:rPr>
              <w:t>Valve</w:t>
            </w:r>
            <w:r w:rsidRPr="00030742">
              <w:rPr>
                <w:b w:val="0"/>
                <w:bCs w:val="0"/>
                <w:color w:val="auto"/>
              </w:rPr>
              <w:t xml:space="preserve"> </w:t>
            </w:r>
            <w:r>
              <w:rPr>
                <w:b w:val="0"/>
                <w:bCs w:val="0"/>
                <w:color w:val="auto"/>
              </w:rPr>
              <w:t xml:space="preserve">full </w:t>
            </w:r>
            <w:r w:rsidRPr="00030742">
              <w:rPr>
                <w:b w:val="0"/>
                <w:bCs w:val="0"/>
                <w:color w:val="auto"/>
              </w:rPr>
              <w:t>rupture, (oil)</w:t>
            </w:r>
          </w:p>
        </w:tc>
        <w:tc>
          <w:tcPr>
            <w:tcW w:w="1417" w:type="dxa"/>
            <w:shd w:val="clear" w:color="auto" w:fill="auto"/>
            <w:vAlign w:val="center"/>
          </w:tcPr>
          <w:p w14:paraId="223294E6" w14:textId="77777777" w:rsidR="0094530E" w:rsidRPr="00030742" w:rsidRDefault="0094530E" w:rsidP="00216B89">
            <w:pPr>
              <w:pStyle w:val="CETBodytext"/>
              <w:cnfStyle w:val="000000000000" w:firstRow="0" w:lastRow="0" w:firstColumn="0" w:lastColumn="0" w:oddVBand="0" w:evenVBand="0" w:oddHBand="0" w:evenHBand="0" w:firstRowFirstColumn="0" w:firstRowLastColumn="0" w:lastRowFirstColumn="0" w:lastRowLastColumn="0"/>
              <w:rPr>
                <w:lang w:val="en-GB"/>
              </w:rPr>
            </w:pPr>
            <w:r w:rsidRPr="00030742">
              <w:rPr>
                <w:color w:val="auto"/>
                <w:szCs w:val="18"/>
              </w:rPr>
              <w:t>8E-06</w:t>
            </w:r>
          </w:p>
        </w:tc>
        <w:tc>
          <w:tcPr>
            <w:tcW w:w="1676" w:type="dxa"/>
            <w:shd w:val="clear" w:color="auto" w:fill="auto"/>
            <w:vAlign w:val="center"/>
          </w:tcPr>
          <w:p w14:paraId="09870E5B" w14:textId="77777777" w:rsidR="0094530E" w:rsidRPr="00030742" w:rsidRDefault="0094530E" w:rsidP="00216B89">
            <w:pPr>
              <w:pStyle w:val="CETBodytext"/>
              <w:cnfStyle w:val="000000000000" w:firstRow="0" w:lastRow="0" w:firstColumn="0" w:lastColumn="0" w:oddVBand="0" w:evenVBand="0" w:oddHBand="0" w:evenHBand="0" w:firstRowFirstColumn="0" w:firstRowLastColumn="0" w:lastRowFirstColumn="0" w:lastRowLastColumn="0"/>
              <w:rPr>
                <w:lang w:val="en-GB"/>
              </w:rPr>
            </w:pPr>
            <w:r w:rsidRPr="00030742">
              <w:rPr>
                <w:color w:val="auto"/>
                <w:szCs w:val="18"/>
              </w:rPr>
              <w:t>0.00056</w:t>
            </w:r>
          </w:p>
        </w:tc>
      </w:tr>
      <w:tr w:rsidR="0094530E" w:rsidRPr="00030742" w14:paraId="7D401E0B" w14:textId="77777777" w:rsidTr="00F45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14:paraId="7D300873" w14:textId="77777777" w:rsidR="0094530E" w:rsidRPr="00030742" w:rsidRDefault="0094530E" w:rsidP="00216B89">
            <w:pPr>
              <w:pStyle w:val="CETBodytext"/>
              <w:rPr>
                <w:lang w:val="en-GB"/>
              </w:rPr>
            </w:pPr>
            <w:r w:rsidRPr="00030742">
              <w:rPr>
                <w:b w:val="0"/>
                <w:color w:val="auto"/>
                <w:szCs w:val="18"/>
              </w:rPr>
              <w:t>Loading arm</w:t>
            </w:r>
            <w:r>
              <w:rPr>
                <w:b w:val="0"/>
                <w:color w:val="auto"/>
                <w:szCs w:val="18"/>
              </w:rPr>
              <w:t>s catastrophic rupture (chemicals</w:t>
            </w:r>
            <w:r w:rsidRPr="00030742">
              <w:rPr>
                <w:b w:val="0"/>
                <w:color w:val="auto"/>
                <w:szCs w:val="18"/>
              </w:rPr>
              <w:t>)</w:t>
            </w:r>
          </w:p>
        </w:tc>
        <w:tc>
          <w:tcPr>
            <w:tcW w:w="1417" w:type="dxa"/>
            <w:shd w:val="clear" w:color="auto" w:fill="auto"/>
            <w:vAlign w:val="center"/>
          </w:tcPr>
          <w:p w14:paraId="36C11B83" w14:textId="77777777" w:rsidR="0094530E" w:rsidRPr="00030742" w:rsidRDefault="0094530E" w:rsidP="00216B89">
            <w:pPr>
              <w:pStyle w:val="CETBodytext"/>
              <w:cnfStyle w:val="000000100000" w:firstRow="0" w:lastRow="0" w:firstColumn="0" w:lastColumn="0" w:oddVBand="0" w:evenVBand="0" w:oddHBand="1" w:evenHBand="0" w:firstRowFirstColumn="0" w:firstRowLastColumn="0" w:lastRowFirstColumn="0" w:lastRowLastColumn="0"/>
              <w:rPr>
                <w:lang w:val="en-GB"/>
              </w:rPr>
            </w:pPr>
            <w:r w:rsidRPr="00030742">
              <w:rPr>
                <w:color w:val="auto"/>
                <w:szCs w:val="18"/>
              </w:rPr>
              <w:t>3E-06</w:t>
            </w:r>
          </w:p>
        </w:tc>
        <w:tc>
          <w:tcPr>
            <w:tcW w:w="1676" w:type="dxa"/>
            <w:shd w:val="clear" w:color="auto" w:fill="auto"/>
            <w:vAlign w:val="center"/>
          </w:tcPr>
          <w:p w14:paraId="2949549F" w14:textId="405D9F63" w:rsidR="0094530E" w:rsidRPr="00030742" w:rsidRDefault="0094530E" w:rsidP="00216B89">
            <w:pPr>
              <w:pStyle w:val="CETBodytext"/>
              <w:cnfStyle w:val="000000100000" w:firstRow="0" w:lastRow="0" w:firstColumn="0" w:lastColumn="0" w:oddVBand="0" w:evenVBand="0" w:oddHBand="1" w:evenHBand="0" w:firstRowFirstColumn="0" w:firstRowLastColumn="0" w:lastRowFirstColumn="0" w:lastRowLastColumn="0"/>
              <w:rPr>
                <w:lang w:val="en-GB"/>
              </w:rPr>
            </w:pPr>
            <w:r w:rsidRPr="00030742">
              <w:rPr>
                <w:color w:val="auto"/>
                <w:szCs w:val="18"/>
              </w:rPr>
              <w:t>0.0058</w:t>
            </w:r>
            <w:r w:rsidR="00DF0AED">
              <w:rPr>
                <w:color w:val="auto"/>
                <w:szCs w:val="18"/>
              </w:rPr>
              <w:t xml:space="preserve"> </w:t>
            </w:r>
          </w:p>
        </w:tc>
      </w:tr>
      <w:tr w:rsidR="0094530E" w:rsidRPr="00030742" w14:paraId="523C9A02" w14:textId="77777777" w:rsidTr="00F45790">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14:paraId="1FCD7460" w14:textId="77777777" w:rsidR="0094530E" w:rsidRPr="00030742" w:rsidRDefault="0094530E" w:rsidP="00216B89">
            <w:pPr>
              <w:pStyle w:val="CETBodytext"/>
              <w:rPr>
                <w:lang w:val="en-GB"/>
              </w:rPr>
            </w:pPr>
            <w:r w:rsidRPr="00030742">
              <w:rPr>
                <w:b w:val="0"/>
                <w:color w:val="auto"/>
                <w:szCs w:val="18"/>
              </w:rPr>
              <w:t>Loading arms catastrophic rupture (oil)</w:t>
            </w:r>
          </w:p>
        </w:tc>
        <w:tc>
          <w:tcPr>
            <w:tcW w:w="1417" w:type="dxa"/>
            <w:shd w:val="clear" w:color="auto" w:fill="auto"/>
            <w:vAlign w:val="center"/>
          </w:tcPr>
          <w:p w14:paraId="27F63B67" w14:textId="77777777" w:rsidR="0094530E" w:rsidRPr="00030742" w:rsidRDefault="0094530E" w:rsidP="00216B89">
            <w:pPr>
              <w:pStyle w:val="CETBodytext"/>
              <w:cnfStyle w:val="000000000000" w:firstRow="0" w:lastRow="0" w:firstColumn="0" w:lastColumn="0" w:oddVBand="0" w:evenVBand="0" w:oddHBand="0" w:evenHBand="0" w:firstRowFirstColumn="0" w:firstRowLastColumn="0" w:lastRowFirstColumn="0" w:lastRowLastColumn="0"/>
              <w:rPr>
                <w:lang w:val="en-GB"/>
              </w:rPr>
            </w:pPr>
            <w:r w:rsidRPr="00030742">
              <w:rPr>
                <w:color w:val="auto"/>
                <w:szCs w:val="18"/>
              </w:rPr>
              <w:t>3E-06</w:t>
            </w:r>
          </w:p>
        </w:tc>
        <w:tc>
          <w:tcPr>
            <w:tcW w:w="1676" w:type="dxa"/>
            <w:shd w:val="clear" w:color="auto" w:fill="auto"/>
            <w:vAlign w:val="center"/>
          </w:tcPr>
          <w:p w14:paraId="2C519E8F" w14:textId="77777777" w:rsidR="0094530E" w:rsidRPr="00030742" w:rsidRDefault="0094530E" w:rsidP="00216B89">
            <w:pPr>
              <w:pStyle w:val="CETBodytext"/>
              <w:cnfStyle w:val="000000000000" w:firstRow="0" w:lastRow="0" w:firstColumn="0" w:lastColumn="0" w:oddVBand="0" w:evenVBand="0" w:oddHBand="0" w:evenHBand="0" w:firstRowFirstColumn="0" w:firstRowLastColumn="0" w:lastRowFirstColumn="0" w:lastRowLastColumn="0"/>
              <w:rPr>
                <w:lang w:val="en-GB"/>
              </w:rPr>
            </w:pPr>
            <w:r w:rsidRPr="00030742">
              <w:rPr>
                <w:color w:val="auto"/>
                <w:szCs w:val="18"/>
              </w:rPr>
              <w:t>0.0055</w:t>
            </w:r>
          </w:p>
        </w:tc>
      </w:tr>
      <w:tr w:rsidR="0094530E" w:rsidRPr="00030742" w14:paraId="662F3D11" w14:textId="77777777" w:rsidTr="00F45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shd w:val="clear" w:color="auto" w:fill="auto"/>
          </w:tcPr>
          <w:p w14:paraId="79ED1232" w14:textId="77777777" w:rsidR="0094530E" w:rsidRPr="00030742" w:rsidRDefault="0094530E" w:rsidP="00216B89">
            <w:pPr>
              <w:pStyle w:val="CETBodytext"/>
              <w:rPr>
                <w:lang w:val="en-GB"/>
              </w:rPr>
            </w:pPr>
            <w:r>
              <w:rPr>
                <w:b w:val="0"/>
                <w:color w:val="auto"/>
                <w:szCs w:val="18"/>
              </w:rPr>
              <w:t xml:space="preserve">Operative error or </w:t>
            </w:r>
            <w:r w:rsidRPr="00030742">
              <w:rPr>
                <w:b w:val="0"/>
                <w:color w:val="auto"/>
                <w:szCs w:val="18"/>
              </w:rPr>
              <w:t xml:space="preserve">omission </w:t>
            </w:r>
          </w:p>
        </w:tc>
        <w:tc>
          <w:tcPr>
            <w:tcW w:w="1417" w:type="dxa"/>
            <w:shd w:val="clear" w:color="auto" w:fill="auto"/>
            <w:vAlign w:val="center"/>
          </w:tcPr>
          <w:p w14:paraId="16DFEF58" w14:textId="77777777" w:rsidR="0094530E" w:rsidRPr="00030742" w:rsidRDefault="0094530E" w:rsidP="00216B89">
            <w:pPr>
              <w:pStyle w:val="CETBodytext"/>
              <w:cnfStyle w:val="000000100000" w:firstRow="0" w:lastRow="0" w:firstColumn="0" w:lastColumn="0" w:oddVBand="0" w:evenVBand="0" w:oddHBand="1" w:evenHBand="0" w:firstRowFirstColumn="0" w:firstRowLastColumn="0" w:lastRowFirstColumn="0" w:lastRowLastColumn="0"/>
              <w:rPr>
                <w:lang w:val="en-GB"/>
              </w:rPr>
            </w:pPr>
            <w:r w:rsidRPr="00030742">
              <w:rPr>
                <w:color w:val="auto"/>
                <w:szCs w:val="18"/>
              </w:rPr>
              <w:t>5E-01</w:t>
            </w:r>
          </w:p>
        </w:tc>
        <w:tc>
          <w:tcPr>
            <w:tcW w:w="1676" w:type="dxa"/>
            <w:shd w:val="clear" w:color="auto" w:fill="auto"/>
            <w:vAlign w:val="center"/>
          </w:tcPr>
          <w:p w14:paraId="27EDBB18" w14:textId="77777777" w:rsidR="0094530E" w:rsidRPr="00030742" w:rsidRDefault="0094530E" w:rsidP="00216B89">
            <w:pPr>
              <w:pStyle w:val="CETBodytext"/>
              <w:cnfStyle w:val="000000100000" w:firstRow="0" w:lastRow="0" w:firstColumn="0" w:lastColumn="0" w:oddVBand="0" w:evenVBand="0" w:oddHBand="1" w:evenHBand="0" w:firstRowFirstColumn="0" w:firstRowLastColumn="0" w:lastRowFirstColumn="0" w:lastRowLastColumn="0"/>
              <w:rPr>
                <w:lang w:val="en-GB"/>
              </w:rPr>
            </w:pPr>
            <w:r w:rsidRPr="00030742">
              <w:rPr>
                <w:color w:val="auto"/>
                <w:szCs w:val="18"/>
              </w:rPr>
              <w:t>34</w:t>
            </w:r>
          </w:p>
        </w:tc>
      </w:tr>
      <w:tr w:rsidR="0094530E" w:rsidRPr="00030742" w14:paraId="62A9C8BE" w14:textId="77777777" w:rsidTr="00F45790">
        <w:tc>
          <w:tcPr>
            <w:cnfStyle w:val="001000000000" w:firstRow="0" w:lastRow="0" w:firstColumn="1" w:lastColumn="0" w:oddVBand="0" w:evenVBand="0" w:oddHBand="0" w:evenHBand="0" w:firstRowFirstColumn="0" w:firstRowLastColumn="0" w:lastRowFirstColumn="0" w:lastRowLastColumn="0"/>
            <w:tcW w:w="4253" w:type="dxa"/>
            <w:tcBorders>
              <w:bottom w:val="single" w:sz="8" w:space="0" w:color="008000"/>
            </w:tcBorders>
            <w:shd w:val="clear" w:color="auto" w:fill="auto"/>
          </w:tcPr>
          <w:p w14:paraId="3D469B9A" w14:textId="77777777" w:rsidR="0094530E" w:rsidRPr="00030742" w:rsidRDefault="0094530E" w:rsidP="00216B89">
            <w:pPr>
              <w:pStyle w:val="CETBodytext"/>
              <w:rPr>
                <w:lang w:val="en-GB"/>
              </w:rPr>
            </w:pPr>
            <w:r w:rsidRPr="00030742">
              <w:rPr>
                <w:b w:val="0"/>
                <w:color w:val="auto"/>
                <w:szCs w:val="18"/>
              </w:rPr>
              <w:t>Incorrect hose connection</w:t>
            </w:r>
          </w:p>
        </w:tc>
        <w:tc>
          <w:tcPr>
            <w:tcW w:w="1417" w:type="dxa"/>
            <w:tcBorders>
              <w:bottom w:val="single" w:sz="8" w:space="0" w:color="008000"/>
            </w:tcBorders>
            <w:shd w:val="clear" w:color="auto" w:fill="auto"/>
            <w:vAlign w:val="center"/>
          </w:tcPr>
          <w:p w14:paraId="58CC4866" w14:textId="77777777" w:rsidR="0094530E" w:rsidRPr="00030742" w:rsidRDefault="0094530E" w:rsidP="00216B89">
            <w:pPr>
              <w:pStyle w:val="CETBodytext"/>
              <w:cnfStyle w:val="000000000000" w:firstRow="0" w:lastRow="0" w:firstColumn="0" w:lastColumn="0" w:oddVBand="0" w:evenVBand="0" w:oddHBand="0" w:evenHBand="0" w:firstRowFirstColumn="0" w:firstRowLastColumn="0" w:lastRowFirstColumn="0" w:lastRowLastColumn="0"/>
              <w:rPr>
                <w:lang w:val="en-GB"/>
              </w:rPr>
            </w:pPr>
            <w:r w:rsidRPr="00030742">
              <w:rPr>
                <w:color w:val="auto"/>
                <w:szCs w:val="18"/>
              </w:rPr>
              <w:t>4E-04</w:t>
            </w:r>
          </w:p>
        </w:tc>
        <w:tc>
          <w:tcPr>
            <w:tcW w:w="1676" w:type="dxa"/>
            <w:tcBorders>
              <w:bottom w:val="single" w:sz="8" w:space="0" w:color="008000"/>
            </w:tcBorders>
            <w:shd w:val="clear" w:color="auto" w:fill="auto"/>
            <w:vAlign w:val="center"/>
          </w:tcPr>
          <w:p w14:paraId="300248A6" w14:textId="77777777" w:rsidR="0094530E" w:rsidRPr="00030742" w:rsidRDefault="0094530E" w:rsidP="00216B89">
            <w:pPr>
              <w:pStyle w:val="CETBodytext"/>
              <w:cnfStyle w:val="000000000000" w:firstRow="0" w:lastRow="0" w:firstColumn="0" w:lastColumn="0" w:oddVBand="0" w:evenVBand="0" w:oddHBand="0" w:evenHBand="0" w:firstRowFirstColumn="0" w:firstRowLastColumn="0" w:lastRowFirstColumn="0" w:lastRowLastColumn="0"/>
              <w:rPr>
                <w:lang w:val="en-GB"/>
              </w:rPr>
            </w:pPr>
            <w:r w:rsidRPr="00030742">
              <w:rPr>
                <w:color w:val="auto"/>
                <w:szCs w:val="18"/>
              </w:rPr>
              <w:t>0.65</w:t>
            </w:r>
          </w:p>
        </w:tc>
      </w:tr>
    </w:tbl>
    <w:p w14:paraId="1A64B946" w14:textId="77777777" w:rsidR="0094530E" w:rsidRDefault="0094530E" w:rsidP="00B11B2E">
      <w:pPr>
        <w:pStyle w:val="CETBodytext"/>
      </w:pPr>
    </w:p>
    <w:p w14:paraId="3170E3FA" w14:textId="77777777" w:rsidR="0094530E" w:rsidRDefault="0094530E" w:rsidP="000217E8">
      <w:pPr>
        <w:pStyle w:val="CETBodytext"/>
      </w:pPr>
    </w:p>
    <w:p w14:paraId="3E88D360" w14:textId="45FB9BE1" w:rsidR="001E6D80" w:rsidRDefault="00DF0AED" w:rsidP="00F45790">
      <w:pPr>
        <w:pStyle w:val="CETBodytext"/>
        <w:jc w:val="left"/>
      </w:pPr>
      <w:r>
        <w:t>(a)</w:t>
      </w:r>
      <w:r w:rsidR="000217E8" w:rsidRPr="004D7965">
        <w:rPr>
          <w:noProof/>
          <w:lang w:val="it-IT" w:eastAsia="it-IT"/>
        </w:rPr>
        <w:drawing>
          <wp:inline distT="0" distB="0" distL="0" distR="0" wp14:anchorId="6F812D4D" wp14:editId="42F18156">
            <wp:extent cx="2667000" cy="1619748"/>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1086" cy="1622230"/>
                    </a:xfrm>
                    <a:prstGeom prst="rect">
                      <a:avLst/>
                    </a:prstGeom>
                    <a:noFill/>
                  </pic:spPr>
                </pic:pic>
              </a:graphicData>
            </a:graphic>
          </wp:inline>
        </w:drawing>
      </w:r>
      <w:r w:rsidR="001E6D80" w:rsidRPr="004D7965">
        <w:rPr>
          <w:noProof/>
          <w:lang w:val="it-IT" w:eastAsia="it-IT"/>
        </w:rPr>
        <w:drawing>
          <wp:inline distT="0" distB="0" distL="0" distR="0" wp14:anchorId="70E984BA" wp14:editId="1A9A7858">
            <wp:extent cx="2606040" cy="1607570"/>
            <wp:effectExtent l="0" t="0" r="381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674" cy="1609812"/>
                    </a:xfrm>
                    <a:prstGeom prst="rect">
                      <a:avLst/>
                    </a:prstGeom>
                    <a:noFill/>
                  </pic:spPr>
                </pic:pic>
              </a:graphicData>
            </a:graphic>
          </wp:inline>
        </w:drawing>
      </w:r>
      <w:r>
        <w:t>(b)</w:t>
      </w:r>
    </w:p>
    <w:p w14:paraId="216C9AC0" w14:textId="6CAEA64D" w:rsidR="00DF0AED" w:rsidRDefault="00DF0AED" w:rsidP="00DF0AED">
      <w:pPr>
        <w:pStyle w:val="CETCaption"/>
      </w:pPr>
      <w:r w:rsidRPr="00843018">
        <w:t xml:space="preserve">Figure </w:t>
      </w:r>
      <w:r>
        <w:t>1</w:t>
      </w:r>
      <w:r w:rsidRPr="00843018">
        <w:t>: FT</w:t>
      </w:r>
      <w:r>
        <w:t>A</w:t>
      </w:r>
      <w:r w:rsidRPr="00843018">
        <w:t xml:space="preserve"> (a) Oil</w:t>
      </w:r>
      <w:r>
        <w:t>/chemicals leak</w:t>
      </w:r>
      <w:r w:rsidRPr="00843018">
        <w:t xml:space="preserve"> into collector pit</w:t>
      </w:r>
      <w:r>
        <w:t>s; (b) Leak</w:t>
      </w:r>
      <w:r w:rsidRPr="00843018">
        <w:t xml:space="preserve"> from </w:t>
      </w:r>
      <w:r>
        <w:t>vapour recovery system (VRU)</w:t>
      </w:r>
    </w:p>
    <w:p w14:paraId="412B26A8" w14:textId="40B88C27" w:rsidR="00FF62CD" w:rsidRDefault="009E33FF" w:rsidP="00F45790">
      <w:pPr>
        <w:pStyle w:val="CETBodytext"/>
        <w:tabs>
          <w:tab w:val="clear" w:pos="7100"/>
        </w:tabs>
        <w:jc w:val="left"/>
      </w:pPr>
      <w:r w:rsidRPr="004D7965">
        <w:rPr>
          <w:noProof/>
          <w:lang w:val="it-IT" w:eastAsia="it-IT"/>
        </w:rPr>
        <w:lastRenderedPageBreak/>
        <w:drawing>
          <wp:inline distT="0" distB="0" distL="0" distR="0" wp14:anchorId="4A06E90F" wp14:editId="14CD99C7">
            <wp:extent cx="4971782" cy="1447800"/>
            <wp:effectExtent l="0" t="0" r="63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1010" cy="1453399"/>
                    </a:xfrm>
                    <a:prstGeom prst="rect">
                      <a:avLst/>
                    </a:prstGeom>
                    <a:noFill/>
                  </pic:spPr>
                </pic:pic>
              </a:graphicData>
            </a:graphic>
          </wp:inline>
        </w:drawing>
      </w:r>
    </w:p>
    <w:p w14:paraId="24B65429" w14:textId="032ED961" w:rsidR="0094530E" w:rsidRDefault="00843018" w:rsidP="00B840ED">
      <w:pPr>
        <w:pStyle w:val="CETCaption"/>
      </w:pPr>
      <w:r w:rsidRPr="00843018">
        <w:t xml:space="preserve">Figure </w:t>
      </w:r>
      <w:r w:rsidR="00DF0AED">
        <w:t>2</w:t>
      </w:r>
      <w:r w:rsidRPr="00843018">
        <w:t>: FT</w:t>
      </w:r>
      <w:r w:rsidR="00DF0AED">
        <w:t>A</w:t>
      </w:r>
      <w:r w:rsidRPr="00843018">
        <w:t xml:space="preserve"> </w:t>
      </w:r>
      <w:r w:rsidR="00F74BD3">
        <w:t>O</w:t>
      </w:r>
      <w:r w:rsidR="0094530E">
        <w:t>il/chemical leak on piers</w:t>
      </w:r>
    </w:p>
    <w:p w14:paraId="67151F27" w14:textId="72B810E7" w:rsidR="007A515C" w:rsidRDefault="007A515C" w:rsidP="007A515C">
      <w:pPr>
        <w:pStyle w:val="CETBodytext"/>
      </w:pPr>
      <w:r>
        <w:t xml:space="preserve">Results of FTA for the considered loss of containment </w:t>
      </w:r>
      <w:r w:rsidR="006D10E8">
        <w:t>scenarios are summarized in Figure</w:t>
      </w:r>
      <w:r>
        <w:t xml:space="preserve"> 1 (a leak from the collector pit; b leak from the</w:t>
      </w:r>
      <w:r w:rsidR="006D10E8">
        <w:t xml:space="preserve"> vapor recovery system) and Figure</w:t>
      </w:r>
      <w:r>
        <w:t xml:space="preserve"> 2 (leak on piers).</w:t>
      </w:r>
    </w:p>
    <w:p w14:paraId="3BC12C72" w14:textId="61DBBE6A" w:rsidR="000217E8" w:rsidRDefault="00ED30EF" w:rsidP="009A5092">
      <w:pPr>
        <w:pStyle w:val="CETheadingx"/>
      </w:pPr>
      <w:r>
        <w:t>The B</w:t>
      </w:r>
      <w:r w:rsidR="009A5092" w:rsidRPr="009A5092">
        <w:t>ayesian approach</w:t>
      </w:r>
    </w:p>
    <w:p w14:paraId="7CD2D3B9" w14:textId="20A015AD" w:rsidR="000217E8" w:rsidRDefault="009A5092" w:rsidP="009A5092">
      <w:pPr>
        <w:pStyle w:val="CETBodytext"/>
      </w:pPr>
      <w:r>
        <w:t>B</w:t>
      </w:r>
      <w:r w:rsidR="00B11B2E">
        <w:t>B</w:t>
      </w:r>
      <w:r>
        <w:t>N can be seen as a natural extension of FTA</w:t>
      </w:r>
      <w:r w:rsidR="00B11B2E">
        <w:t>, which</w:t>
      </w:r>
      <w:r>
        <w:t xml:space="preserve"> </w:t>
      </w:r>
      <w:r w:rsidR="00ED30EF">
        <w:t>allow</w:t>
      </w:r>
      <w:r w:rsidR="00B11B2E">
        <w:t>s i</w:t>
      </w:r>
      <w:r>
        <w:t>ncorporat</w:t>
      </w:r>
      <w:r w:rsidR="00B11B2E">
        <w:t>ing</w:t>
      </w:r>
      <w:r>
        <w:t xml:space="preserve"> local dependence between events</w:t>
      </w:r>
      <w:r w:rsidR="00ED30EF">
        <w:t xml:space="preserve"> and enabling both predictive</w:t>
      </w:r>
      <w:r>
        <w:t xml:space="preserve"> </w:t>
      </w:r>
      <w:r w:rsidR="00EA0981">
        <w:t>and inference</w:t>
      </w:r>
      <w:r>
        <w:t xml:space="preserve"> analysis.</w:t>
      </w:r>
      <w:r w:rsidR="00ED30EF">
        <w:t xml:space="preserve"> </w:t>
      </w:r>
      <w:r>
        <w:t>However</w:t>
      </w:r>
      <w:r w:rsidR="00ED30EF">
        <w:t>,</w:t>
      </w:r>
      <w:r>
        <w:t xml:space="preserve"> B</w:t>
      </w:r>
      <w:r w:rsidR="00B11B2E">
        <w:t>B</w:t>
      </w:r>
      <w:r>
        <w:t>N approaches require specifying exact prior probabilities for each elementary event and exact conditional pro</w:t>
      </w:r>
      <w:r w:rsidR="007A515C">
        <w:t xml:space="preserve">babilities for every dependency. </w:t>
      </w:r>
      <w:r w:rsidR="00ED30EF">
        <w:t xml:space="preserve">Therefore, under the working hypothesis of elementary event independency, </w:t>
      </w:r>
      <w:r>
        <w:t xml:space="preserve">it is </w:t>
      </w:r>
      <w:r w:rsidR="00ED30EF">
        <w:t>mandatory</w:t>
      </w:r>
      <w:r>
        <w:t xml:space="preserve"> to elicit a prior distribution for each elementary event, then </w:t>
      </w:r>
      <w:r w:rsidR="009C3ACF">
        <w:t xml:space="preserve">to </w:t>
      </w:r>
      <w:r>
        <w:t xml:space="preserve">use simulations </w:t>
      </w:r>
      <w:r w:rsidR="009C3ACF">
        <w:t>for the derivation of</w:t>
      </w:r>
      <w:r>
        <w:t xml:space="preserve"> the prior distributions for intermediate events and the T</w:t>
      </w:r>
      <w:r w:rsidR="009C3ACF">
        <w:t xml:space="preserve">op </w:t>
      </w:r>
      <w:r>
        <w:t>E</w:t>
      </w:r>
      <w:r w:rsidR="009C3ACF">
        <w:t>vent</w:t>
      </w:r>
      <w:r>
        <w:t xml:space="preserve">, and finally </w:t>
      </w:r>
      <w:r w:rsidR="009C3ACF">
        <w:t xml:space="preserve">to </w:t>
      </w:r>
      <w:r>
        <w:t xml:space="preserve">find posterior distributions using </w:t>
      </w:r>
      <w:r w:rsidR="00ED30EF">
        <w:t xml:space="preserve">priority </w:t>
      </w:r>
      <w:r>
        <w:t xml:space="preserve">sampling. Starting from the </w:t>
      </w:r>
      <w:r w:rsidR="009C3ACF">
        <w:t>above-mentioned</w:t>
      </w:r>
      <w:r>
        <w:t xml:space="preserve"> fault trees, the following Bayesian networks </w:t>
      </w:r>
      <w:r w:rsidR="009C3ACF">
        <w:t>have been</w:t>
      </w:r>
      <w:r>
        <w:t xml:space="preserve"> constructed, in which the failure rates of the trees represent the a priori probabilities.</w:t>
      </w:r>
      <w:r w:rsidR="00606C1A">
        <w:t xml:space="preserve"> </w:t>
      </w:r>
      <w:r w:rsidR="00ED30EF">
        <w:t>The basic networks are shown in Fig</w:t>
      </w:r>
      <w:r w:rsidR="00EA0981">
        <w:t>ure</w:t>
      </w:r>
      <w:r w:rsidR="00DC4491">
        <w:t xml:space="preserve"> 3</w:t>
      </w:r>
      <w:r w:rsidR="00EA0981">
        <w:t xml:space="preserve"> a-b-c.</w:t>
      </w:r>
    </w:p>
    <w:p w14:paraId="3F1156E5" w14:textId="670F1B09" w:rsidR="000217E8" w:rsidRDefault="000217E8" w:rsidP="000217E8">
      <w:pPr>
        <w:pStyle w:val="CETBodytext"/>
      </w:pPr>
    </w:p>
    <w:p w14:paraId="37325476" w14:textId="498D1D4F" w:rsidR="001E6D80" w:rsidRDefault="00525158" w:rsidP="001E6D80">
      <w:pPr>
        <w:pStyle w:val="CETBodytext"/>
        <w:keepNext/>
        <w:jc w:val="left"/>
      </w:pPr>
      <w:r>
        <w:rPr>
          <w:noProof/>
          <w:lang w:val="it-IT" w:eastAsia="it-IT"/>
        </w:rPr>
        <w:drawing>
          <wp:anchor distT="0" distB="0" distL="114300" distR="114300" simplePos="0" relativeHeight="251658240" behindDoc="0" locked="0" layoutInCell="1" allowOverlap="1" wp14:anchorId="5907E8C9" wp14:editId="45AA2EE6">
            <wp:simplePos x="0" y="0"/>
            <wp:positionH relativeFrom="column">
              <wp:posOffset>2739390</wp:posOffset>
            </wp:positionH>
            <wp:positionV relativeFrom="paragraph">
              <wp:posOffset>1270</wp:posOffset>
            </wp:positionV>
            <wp:extent cx="2962275" cy="1254125"/>
            <wp:effectExtent l="0" t="0" r="9525" b="317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275" cy="1254125"/>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59264" behindDoc="0" locked="0" layoutInCell="1" allowOverlap="1" wp14:anchorId="292A0E4B" wp14:editId="1EA8AF2E">
            <wp:simplePos x="0" y="0"/>
            <wp:positionH relativeFrom="margin">
              <wp:posOffset>0</wp:posOffset>
            </wp:positionH>
            <wp:positionV relativeFrom="paragraph">
              <wp:posOffset>-1270</wp:posOffset>
            </wp:positionV>
            <wp:extent cx="2781300" cy="1263650"/>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300" cy="1263650"/>
                    </a:xfrm>
                    <a:prstGeom prst="rect">
                      <a:avLst/>
                    </a:prstGeom>
                    <a:noFill/>
                  </pic:spPr>
                </pic:pic>
              </a:graphicData>
            </a:graphic>
            <wp14:sizeRelH relativeFrom="page">
              <wp14:pctWidth>0</wp14:pctWidth>
            </wp14:sizeRelH>
            <wp14:sizeRelV relativeFrom="page">
              <wp14:pctHeight>0</wp14:pctHeight>
            </wp14:sizeRelV>
          </wp:anchor>
        </w:drawing>
      </w:r>
    </w:p>
    <w:p w14:paraId="750F3C33" w14:textId="77777777" w:rsidR="000217E8" w:rsidRDefault="000217E8" w:rsidP="000217E8">
      <w:pPr>
        <w:pStyle w:val="CETBodytext"/>
      </w:pPr>
    </w:p>
    <w:p w14:paraId="19469E7A" w14:textId="5EDCFF16" w:rsidR="00D8146F" w:rsidRDefault="00D8146F" w:rsidP="00D8146F">
      <w:pPr>
        <w:pStyle w:val="CETBodytext"/>
        <w:keepNext/>
        <w:jc w:val="center"/>
      </w:pPr>
    </w:p>
    <w:p w14:paraId="2CBE3E3C" w14:textId="459BF9A0" w:rsidR="00B11B2E" w:rsidRDefault="00B11B2E" w:rsidP="00D8146F">
      <w:pPr>
        <w:pStyle w:val="CETBodytext"/>
        <w:keepNext/>
        <w:jc w:val="center"/>
      </w:pPr>
    </w:p>
    <w:p w14:paraId="0BC44BD1" w14:textId="049D387E" w:rsidR="00B11B2E" w:rsidRDefault="00B11B2E" w:rsidP="00D8146F">
      <w:pPr>
        <w:pStyle w:val="CETBodytext"/>
        <w:keepNext/>
        <w:jc w:val="center"/>
      </w:pPr>
    </w:p>
    <w:p w14:paraId="1E8CE9A8" w14:textId="1EEC8822" w:rsidR="00B11B2E" w:rsidRDefault="00B11B2E" w:rsidP="00D8146F">
      <w:pPr>
        <w:pStyle w:val="CETBodytext"/>
        <w:keepNext/>
        <w:jc w:val="center"/>
      </w:pPr>
    </w:p>
    <w:p w14:paraId="732F395F" w14:textId="75B8D41D" w:rsidR="00B11B2E" w:rsidRDefault="00B11B2E" w:rsidP="00D8146F">
      <w:pPr>
        <w:pStyle w:val="CETBodytext"/>
        <w:keepNext/>
        <w:jc w:val="center"/>
      </w:pPr>
    </w:p>
    <w:p w14:paraId="4EAE5E3C" w14:textId="12620DD3" w:rsidR="00B11B2E" w:rsidRDefault="00B11B2E" w:rsidP="00D8146F">
      <w:pPr>
        <w:pStyle w:val="CETBodytext"/>
        <w:keepNext/>
        <w:jc w:val="center"/>
      </w:pPr>
    </w:p>
    <w:p w14:paraId="56B90BF4" w14:textId="34051230" w:rsidR="00B11B2E" w:rsidRDefault="00B11B2E" w:rsidP="00D8146F">
      <w:pPr>
        <w:pStyle w:val="CETBodytext"/>
        <w:keepNext/>
        <w:jc w:val="center"/>
      </w:pPr>
    </w:p>
    <w:p w14:paraId="6E1BA3EA" w14:textId="77777777" w:rsidR="00B11B2E" w:rsidRDefault="00B11B2E" w:rsidP="00B11B2E">
      <w:pPr>
        <w:pStyle w:val="CETBodytext"/>
        <w:tabs>
          <w:tab w:val="clear" w:pos="7100"/>
        </w:tabs>
        <w:ind w:firstLine="708"/>
      </w:pPr>
      <w:r>
        <w:t>(a)</w:t>
      </w:r>
      <w:r>
        <w:tab/>
      </w:r>
      <w:r>
        <w:tab/>
      </w:r>
      <w:r>
        <w:tab/>
      </w:r>
      <w:r>
        <w:tab/>
      </w:r>
      <w:r>
        <w:tab/>
      </w:r>
      <w:r>
        <w:tab/>
        <w:t>(b)</w:t>
      </w:r>
    </w:p>
    <w:p w14:paraId="05AA78D5" w14:textId="37BF725A" w:rsidR="00B11B2E" w:rsidRDefault="00B11B2E" w:rsidP="00F45790">
      <w:pPr>
        <w:pStyle w:val="CETBodytext"/>
        <w:keepNext/>
        <w:jc w:val="left"/>
      </w:pPr>
      <w:r>
        <w:rPr>
          <w:noProof/>
          <w:lang w:val="it-IT" w:eastAsia="it-IT"/>
        </w:rPr>
        <w:drawing>
          <wp:inline distT="0" distB="0" distL="0" distR="0" wp14:anchorId="43AD7F6D" wp14:editId="66B1218D">
            <wp:extent cx="3555913" cy="1371600"/>
            <wp:effectExtent l="0" t="0" r="698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6854" cy="1375820"/>
                    </a:xfrm>
                    <a:prstGeom prst="rect">
                      <a:avLst/>
                    </a:prstGeom>
                    <a:noFill/>
                  </pic:spPr>
                </pic:pic>
              </a:graphicData>
            </a:graphic>
          </wp:inline>
        </w:drawing>
      </w:r>
      <w:r w:rsidR="00F45790">
        <w:t xml:space="preserve"> (c)</w:t>
      </w:r>
    </w:p>
    <w:p w14:paraId="0A8412BC" w14:textId="6A360B31" w:rsidR="009C3ACF" w:rsidRDefault="009C3ACF" w:rsidP="009C3ACF">
      <w:pPr>
        <w:pStyle w:val="CETCaption"/>
      </w:pPr>
      <w:r w:rsidRPr="00843018">
        <w:t xml:space="preserve">Figure </w:t>
      </w:r>
      <w:r w:rsidR="00DC4491">
        <w:t>3</w:t>
      </w:r>
      <w:r w:rsidRPr="00843018">
        <w:t xml:space="preserve">: </w:t>
      </w:r>
      <w:r>
        <w:t>BN</w:t>
      </w:r>
      <w:r w:rsidR="00B840ED">
        <w:t>s</w:t>
      </w:r>
      <w:r w:rsidRPr="00843018">
        <w:t xml:space="preserve"> (a) Oil</w:t>
      </w:r>
      <w:r>
        <w:t>/</w:t>
      </w:r>
      <w:r w:rsidR="00B36062">
        <w:t>chemicals leak</w:t>
      </w:r>
      <w:r w:rsidRPr="00843018">
        <w:t xml:space="preserve"> into collector pit</w:t>
      </w:r>
      <w:r>
        <w:t>s</w:t>
      </w:r>
      <w:r w:rsidR="00B36062">
        <w:t>; (b) Leak</w:t>
      </w:r>
      <w:r w:rsidRPr="00843018">
        <w:t xml:space="preserve"> from VRU; (c) </w:t>
      </w:r>
      <w:r w:rsidR="00B840ED">
        <w:t>Oil/chemicals leak on piers</w:t>
      </w:r>
    </w:p>
    <w:p w14:paraId="4FF72C4F" w14:textId="73A48ED6" w:rsidR="002B59C0" w:rsidRDefault="00735456" w:rsidP="00F45790">
      <w:pPr>
        <w:pStyle w:val="CETTabletitle"/>
        <w:jc w:val="both"/>
      </w:pPr>
      <w:r>
        <w:t>T</w:t>
      </w:r>
      <w:r w:rsidR="009C3ACF" w:rsidRPr="00B57B36">
        <w:t xml:space="preserve">able </w:t>
      </w:r>
      <w:r w:rsidR="0094530E">
        <w:t>2</w:t>
      </w:r>
      <w:r w:rsidR="009C3ACF" w:rsidRPr="00B57B36">
        <w:t xml:space="preserve">: </w:t>
      </w:r>
      <w:r w:rsidR="002B59C0" w:rsidRPr="002B59C0">
        <w:t xml:space="preserve">Sensitivity of </w:t>
      </w:r>
      <w:r w:rsidR="002B59C0">
        <w:t>“</w:t>
      </w:r>
      <w:r w:rsidR="00B36062">
        <w:t>Leak</w:t>
      </w:r>
      <w:r w:rsidR="002B59C0" w:rsidRPr="002B59C0">
        <w:t xml:space="preserve"> in the collector pit</w:t>
      </w:r>
      <w:r w:rsidR="002B59C0">
        <w:t>s”</w:t>
      </w:r>
      <w:r w:rsidR="002B59C0" w:rsidRPr="002B59C0">
        <w:t>' to a finding at another node</w:t>
      </w:r>
    </w:p>
    <w:tbl>
      <w:tblPr>
        <w:tblStyle w:val="Sfondochiaro-Colore3"/>
        <w:tblW w:w="0" w:type="auto"/>
        <w:tblLook w:val="04A0" w:firstRow="1" w:lastRow="0" w:firstColumn="1" w:lastColumn="0" w:noHBand="0" w:noVBand="1"/>
      </w:tblPr>
      <w:tblGrid>
        <w:gridCol w:w="2448"/>
        <w:gridCol w:w="1818"/>
        <w:gridCol w:w="937"/>
        <w:gridCol w:w="1197"/>
        <w:gridCol w:w="937"/>
        <w:gridCol w:w="1666"/>
      </w:tblGrid>
      <w:tr w:rsidR="0044060D" w:rsidRPr="0044060D" w14:paraId="7AA58BAA" w14:textId="77777777" w:rsidTr="00EA09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top w:val="single" w:sz="8" w:space="0" w:color="008000"/>
              <w:bottom w:val="single" w:sz="8" w:space="0" w:color="008000"/>
            </w:tcBorders>
            <w:shd w:val="clear" w:color="auto" w:fill="auto"/>
          </w:tcPr>
          <w:p w14:paraId="71733F21" w14:textId="77777777" w:rsidR="00154198" w:rsidRPr="0044060D" w:rsidRDefault="00154198" w:rsidP="00D51B3D">
            <w:pPr>
              <w:jc w:val="center"/>
              <w:rPr>
                <w:b w:val="0"/>
                <w:color w:val="auto"/>
                <w:szCs w:val="18"/>
                <w:lang w:val="en-US"/>
              </w:rPr>
            </w:pPr>
            <w:r w:rsidRPr="0044060D">
              <w:rPr>
                <w:b w:val="0"/>
                <w:color w:val="auto"/>
                <w:szCs w:val="18"/>
                <w:lang w:val="en-US"/>
              </w:rPr>
              <w:t>Node</w:t>
            </w:r>
          </w:p>
        </w:tc>
        <w:tc>
          <w:tcPr>
            <w:tcW w:w="1818" w:type="dxa"/>
            <w:tcBorders>
              <w:top w:val="single" w:sz="8" w:space="0" w:color="008000"/>
              <w:bottom w:val="single" w:sz="8" w:space="0" w:color="008000"/>
            </w:tcBorders>
            <w:shd w:val="clear" w:color="auto" w:fill="auto"/>
          </w:tcPr>
          <w:p w14:paraId="6D49C0E2" w14:textId="77777777" w:rsidR="00154198" w:rsidRPr="0044060D" w:rsidRDefault="00154198" w:rsidP="00D51B3D">
            <w:pPr>
              <w:jc w:val="center"/>
              <w:cnfStyle w:val="100000000000" w:firstRow="1" w:lastRow="0" w:firstColumn="0" w:lastColumn="0" w:oddVBand="0" w:evenVBand="0" w:oddHBand="0" w:evenHBand="0" w:firstRowFirstColumn="0" w:firstRowLastColumn="0" w:lastRowFirstColumn="0" w:lastRowLastColumn="0"/>
              <w:rPr>
                <w:b w:val="0"/>
                <w:color w:val="auto"/>
                <w:szCs w:val="18"/>
                <w:lang w:val="en-US"/>
              </w:rPr>
            </w:pPr>
            <w:r w:rsidRPr="0044060D">
              <w:rPr>
                <w:b w:val="0"/>
                <w:color w:val="auto"/>
                <w:szCs w:val="18"/>
                <w:lang w:val="en-US"/>
              </w:rPr>
              <w:t>Variance reduction</w:t>
            </w:r>
          </w:p>
        </w:tc>
        <w:tc>
          <w:tcPr>
            <w:tcW w:w="937" w:type="dxa"/>
            <w:tcBorders>
              <w:top w:val="single" w:sz="8" w:space="0" w:color="008000"/>
              <w:bottom w:val="single" w:sz="8" w:space="0" w:color="008000"/>
            </w:tcBorders>
            <w:shd w:val="clear" w:color="auto" w:fill="auto"/>
          </w:tcPr>
          <w:p w14:paraId="41798D85" w14:textId="77777777" w:rsidR="00154198" w:rsidRPr="0044060D" w:rsidRDefault="00154198" w:rsidP="00D51B3D">
            <w:pPr>
              <w:jc w:val="center"/>
              <w:cnfStyle w:val="100000000000" w:firstRow="1" w:lastRow="0" w:firstColumn="0" w:lastColumn="0" w:oddVBand="0" w:evenVBand="0" w:oddHBand="0" w:evenHBand="0" w:firstRowFirstColumn="0" w:firstRowLastColumn="0" w:lastRowFirstColumn="0" w:lastRowLastColumn="0"/>
              <w:rPr>
                <w:b w:val="0"/>
                <w:color w:val="auto"/>
                <w:szCs w:val="18"/>
                <w:lang w:val="en-US"/>
              </w:rPr>
            </w:pPr>
            <w:r w:rsidRPr="0044060D">
              <w:rPr>
                <w:b w:val="0"/>
                <w:color w:val="auto"/>
                <w:szCs w:val="18"/>
                <w:lang w:val="en-US"/>
              </w:rPr>
              <w:t>Percent</w:t>
            </w:r>
          </w:p>
        </w:tc>
        <w:tc>
          <w:tcPr>
            <w:tcW w:w="1197" w:type="dxa"/>
            <w:tcBorders>
              <w:top w:val="single" w:sz="8" w:space="0" w:color="008000"/>
              <w:bottom w:val="single" w:sz="8" w:space="0" w:color="008000"/>
            </w:tcBorders>
            <w:shd w:val="clear" w:color="auto" w:fill="auto"/>
          </w:tcPr>
          <w:p w14:paraId="6F37050D" w14:textId="77777777" w:rsidR="00154198" w:rsidRPr="0044060D" w:rsidRDefault="00154198" w:rsidP="00D51B3D">
            <w:pPr>
              <w:jc w:val="center"/>
              <w:cnfStyle w:val="100000000000" w:firstRow="1" w:lastRow="0" w:firstColumn="0" w:lastColumn="0" w:oddVBand="0" w:evenVBand="0" w:oddHBand="0" w:evenHBand="0" w:firstRowFirstColumn="0" w:firstRowLastColumn="0" w:lastRowFirstColumn="0" w:lastRowLastColumn="0"/>
              <w:rPr>
                <w:b w:val="0"/>
                <w:color w:val="auto"/>
                <w:szCs w:val="18"/>
                <w:lang w:val="en-US"/>
              </w:rPr>
            </w:pPr>
            <w:r w:rsidRPr="0044060D">
              <w:rPr>
                <w:b w:val="0"/>
                <w:color w:val="auto"/>
                <w:szCs w:val="18"/>
                <w:lang w:val="en-US"/>
              </w:rPr>
              <w:t>Mutual info</w:t>
            </w:r>
          </w:p>
        </w:tc>
        <w:tc>
          <w:tcPr>
            <w:tcW w:w="937" w:type="dxa"/>
            <w:tcBorders>
              <w:top w:val="single" w:sz="8" w:space="0" w:color="008000"/>
              <w:bottom w:val="single" w:sz="8" w:space="0" w:color="008000"/>
            </w:tcBorders>
            <w:shd w:val="clear" w:color="auto" w:fill="auto"/>
          </w:tcPr>
          <w:p w14:paraId="2CC9A67B" w14:textId="77777777" w:rsidR="00154198" w:rsidRPr="0044060D" w:rsidRDefault="00154198" w:rsidP="00D51B3D">
            <w:pPr>
              <w:jc w:val="center"/>
              <w:cnfStyle w:val="100000000000" w:firstRow="1" w:lastRow="0" w:firstColumn="0" w:lastColumn="0" w:oddVBand="0" w:evenVBand="0" w:oddHBand="0" w:evenHBand="0" w:firstRowFirstColumn="0" w:firstRowLastColumn="0" w:lastRowFirstColumn="0" w:lastRowLastColumn="0"/>
              <w:rPr>
                <w:b w:val="0"/>
                <w:color w:val="auto"/>
                <w:szCs w:val="18"/>
                <w:lang w:val="en-US"/>
              </w:rPr>
            </w:pPr>
            <w:r w:rsidRPr="0044060D">
              <w:rPr>
                <w:b w:val="0"/>
                <w:color w:val="auto"/>
                <w:szCs w:val="18"/>
                <w:lang w:val="en-US"/>
              </w:rPr>
              <w:t>Percent</w:t>
            </w:r>
          </w:p>
        </w:tc>
        <w:tc>
          <w:tcPr>
            <w:tcW w:w="1666" w:type="dxa"/>
            <w:tcBorders>
              <w:top w:val="single" w:sz="8" w:space="0" w:color="008000"/>
              <w:bottom w:val="single" w:sz="8" w:space="0" w:color="008000"/>
            </w:tcBorders>
            <w:shd w:val="clear" w:color="auto" w:fill="auto"/>
          </w:tcPr>
          <w:p w14:paraId="4F047FBE" w14:textId="72A99C2B" w:rsidR="00154198" w:rsidRPr="0044060D" w:rsidRDefault="00EA0981" w:rsidP="00EA0981">
            <w:pPr>
              <w:jc w:val="center"/>
              <w:cnfStyle w:val="100000000000" w:firstRow="1" w:lastRow="0" w:firstColumn="0" w:lastColumn="0" w:oddVBand="0" w:evenVBand="0" w:oddHBand="0" w:evenHBand="0" w:firstRowFirstColumn="0" w:firstRowLastColumn="0" w:lastRowFirstColumn="0" w:lastRowLastColumn="0"/>
              <w:rPr>
                <w:b w:val="0"/>
                <w:color w:val="auto"/>
                <w:szCs w:val="18"/>
                <w:lang w:val="en-US"/>
              </w:rPr>
            </w:pPr>
            <w:r>
              <w:rPr>
                <w:b w:val="0"/>
                <w:color w:val="auto"/>
                <w:szCs w:val="18"/>
                <w:lang w:val="en-US"/>
              </w:rPr>
              <w:t>Beliefs v</w:t>
            </w:r>
            <w:r w:rsidR="00154198" w:rsidRPr="0044060D">
              <w:rPr>
                <w:b w:val="0"/>
                <w:color w:val="auto"/>
                <w:szCs w:val="18"/>
                <w:lang w:val="en-US"/>
              </w:rPr>
              <w:t xml:space="preserve">ariance </w:t>
            </w:r>
          </w:p>
        </w:tc>
      </w:tr>
      <w:tr w:rsidR="00154198" w:rsidRPr="0044060D" w14:paraId="6799DF23" w14:textId="77777777" w:rsidTr="00EA0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top w:val="single" w:sz="8" w:space="0" w:color="008000"/>
            </w:tcBorders>
            <w:shd w:val="clear" w:color="auto" w:fill="auto"/>
          </w:tcPr>
          <w:p w14:paraId="3BEBEB53" w14:textId="5B97CC4B" w:rsidR="00154198" w:rsidRPr="0044060D" w:rsidRDefault="008C1D14" w:rsidP="00D51B3D">
            <w:pPr>
              <w:jc w:val="left"/>
              <w:rPr>
                <w:b w:val="0"/>
                <w:color w:val="auto"/>
                <w:szCs w:val="18"/>
                <w:lang w:val="en-US"/>
              </w:rPr>
            </w:pPr>
            <w:r>
              <w:rPr>
                <w:b w:val="0"/>
                <w:color w:val="auto"/>
                <w:szCs w:val="18"/>
                <w:lang w:val="en-US"/>
              </w:rPr>
              <w:t>Collector</w:t>
            </w:r>
            <w:r w:rsidR="00154198" w:rsidRPr="0044060D">
              <w:rPr>
                <w:b w:val="0"/>
                <w:color w:val="auto"/>
                <w:szCs w:val="18"/>
                <w:lang w:val="en-US"/>
              </w:rPr>
              <w:t xml:space="preserve"> pit</w:t>
            </w:r>
          </w:p>
        </w:tc>
        <w:tc>
          <w:tcPr>
            <w:tcW w:w="1818" w:type="dxa"/>
            <w:tcBorders>
              <w:top w:val="single" w:sz="8" w:space="0" w:color="008000"/>
            </w:tcBorders>
            <w:shd w:val="clear" w:color="auto" w:fill="auto"/>
          </w:tcPr>
          <w:p w14:paraId="64AF9EA6"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0.001039</w:t>
            </w:r>
          </w:p>
        </w:tc>
        <w:tc>
          <w:tcPr>
            <w:tcW w:w="937" w:type="dxa"/>
            <w:tcBorders>
              <w:top w:val="single" w:sz="8" w:space="0" w:color="008000"/>
            </w:tcBorders>
            <w:shd w:val="clear" w:color="auto" w:fill="auto"/>
          </w:tcPr>
          <w:p w14:paraId="40663BCB"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100</w:t>
            </w:r>
          </w:p>
        </w:tc>
        <w:tc>
          <w:tcPr>
            <w:tcW w:w="1197" w:type="dxa"/>
            <w:tcBorders>
              <w:top w:val="single" w:sz="8" w:space="0" w:color="008000"/>
            </w:tcBorders>
            <w:shd w:val="clear" w:color="auto" w:fill="auto"/>
          </w:tcPr>
          <w:p w14:paraId="2D10AD65"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0.01180</w:t>
            </w:r>
          </w:p>
        </w:tc>
        <w:tc>
          <w:tcPr>
            <w:tcW w:w="937" w:type="dxa"/>
            <w:tcBorders>
              <w:top w:val="single" w:sz="8" w:space="0" w:color="008000"/>
            </w:tcBorders>
            <w:shd w:val="clear" w:color="auto" w:fill="auto"/>
          </w:tcPr>
          <w:p w14:paraId="73D8BC94"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100</w:t>
            </w:r>
          </w:p>
        </w:tc>
        <w:tc>
          <w:tcPr>
            <w:tcW w:w="1666" w:type="dxa"/>
            <w:tcBorders>
              <w:top w:val="single" w:sz="8" w:space="0" w:color="008000"/>
            </w:tcBorders>
            <w:shd w:val="clear" w:color="auto" w:fill="auto"/>
          </w:tcPr>
          <w:p w14:paraId="5CC75F24"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0.0010385</w:t>
            </w:r>
          </w:p>
        </w:tc>
      </w:tr>
      <w:tr w:rsidR="00154198" w:rsidRPr="0044060D" w14:paraId="455EAB2D" w14:textId="77777777" w:rsidTr="00EA0981">
        <w:tc>
          <w:tcPr>
            <w:cnfStyle w:val="001000000000" w:firstRow="0" w:lastRow="0" w:firstColumn="1" w:lastColumn="0" w:oddVBand="0" w:evenVBand="0" w:oddHBand="0" w:evenHBand="0" w:firstRowFirstColumn="0" w:firstRowLastColumn="0" w:lastRowFirstColumn="0" w:lastRowLastColumn="0"/>
            <w:tcW w:w="2448" w:type="dxa"/>
            <w:shd w:val="clear" w:color="auto" w:fill="auto"/>
          </w:tcPr>
          <w:p w14:paraId="1512339C" w14:textId="77777777" w:rsidR="00154198" w:rsidRPr="0044060D" w:rsidRDefault="00154198" w:rsidP="00D51B3D">
            <w:pPr>
              <w:jc w:val="left"/>
              <w:rPr>
                <w:b w:val="0"/>
                <w:color w:val="auto"/>
                <w:szCs w:val="18"/>
                <w:lang w:val="en-US"/>
              </w:rPr>
            </w:pPr>
            <w:r w:rsidRPr="0044060D">
              <w:rPr>
                <w:b w:val="0"/>
                <w:color w:val="auto"/>
                <w:szCs w:val="18"/>
                <w:lang w:val="en-US"/>
              </w:rPr>
              <w:t>Valves / flanges</w:t>
            </w:r>
          </w:p>
        </w:tc>
        <w:tc>
          <w:tcPr>
            <w:tcW w:w="1818" w:type="dxa"/>
            <w:shd w:val="clear" w:color="auto" w:fill="auto"/>
          </w:tcPr>
          <w:p w14:paraId="76529EBE"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0.0006889</w:t>
            </w:r>
          </w:p>
        </w:tc>
        <w:tc>
          <w:tcPr>
            <w:tcW w:w="937" w:type="dxa"/>
            <w:shd w:val="clear" w:color="auto" w:fill="auto"/>
          </w:tcPr>
          <w:p w14:paraId="5AA0CC45"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66.3</w:t>
            </w:r>
          </w:p>
        </w:tc>
        <w:tc>
          <w:tcPr>
            <w:tcW w:w="1197" w:type="dxa"/>
            <w:shd w:val="clear" w:color="auto" w:fill="auto"/>
          </w:tcPr>
          <w:p w14:paraId="65C9469C"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0.00728</w:t>
            </w:r>
          </w:p>
        </w:tc>
        <w:tc>
          <w:tcPr>
            <w:tcW w:w="937" w:type="dxa"/>
            <w:shd w:val="clear" w:color="auto" w:fill="auto"/>
          </w:tcPr>
          <w:p w14:paraId="75A6BCD0"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61.7</w:t>
            </w:r>
          </w:p>
        </w:tc>
        <w:tc>
          <w:tcPr>
            <w:tcW w:w="1666" w:type="dxa"/>
            <w:shd w:val="clear" w:color="auto" w:fill="auto"/>
          </w:tcPr>
          <w:p w14:paraId="18A67838"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0.0006889</w:t>
            </w:r>
          </w:p>
        </w:tc>
      </w:tr>
      <w:tr w:rsidR="00154198" w:rsidRPr="0044060D" w14:paraId="202A8667" w14:textId="77777777" w:rsidTr="00EA0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tcPr>
          <w:p w14:paraId="5BD9A4FA" w14:textId="77777777" w:rsidR="00154198" w:rsidRPr="0044060D" w:rsidRDefault="00154198" w:rsidP="00D51B3D">
            <w:pPr>
              <w:jc w:val="left"/>
              <w:rPr>
                <w:b w:val="0"/>
                <w:color w:val="auto"/>
                <w:szCs w:val="18"/>
                <w:lang w:val="en-US"/>
              </w:rPr>
            </w:pPr>
            <w:r w:rsidRPr="0044060D">
              <w:rPr>
                <w:b w:val="0"/>
                <w:color w:val="auto"/>
                <w:szCs w:val="18"/>
                <w:lang w:val="en-US"/>
              </w:rPr>
              <w:t>Oil valves / flanges</w:t>
            </w:r>
          </w:p>
        </w:tc>
        <w:tc>
          <w:tcPr>
            <w:tcW w:w="1818" w:type="dxa"/>
            <w:shd w:val="clear" w:color="auto" w:fill="auto"/>
          </w:tcPr>
          <w:p w14:paraId="479AFD89"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0.0003494</w:t>
            </w:r>
          </w:p>
        </w:tc>
        <w:tc>
          <w:tcPr>
            <w:tcW w:w="937" w:type="dxa"/>
            <w:shd w:val="clear" w:color="auto" w:fill="auto"/>
          </w:tcPr>
          <w:p w14:paraId="1FFD4E22"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33.6</w:t>
            </w:r>
          </w:p>
        </w:tc>
        <w:tc>
          <w:tcPr>
            <w:tcW w:w="1197" w:type="dxa"/>
            <w:shd w:val="clear" w:color="auto" w:fill="auto"/>
          </w:tcPr>
          <w:p w14:paraId="53AB2E44"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0.00356</w:t>
            </w:r>
          </w:p>
        </w:tc>
        <w:tc>
          <w:tcPr>
            <w:tcW w:w="937" w:type="dxa"/>
            <w:shd w:val="clear" w:color="auto" w:fill="auto"/>
          </w:tcPr>
          <w:p w14:paraId="691ABE38"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30.2</w:t>
            </w:r>
          </w:p>
        </w:tc>
        <w:tc>
          <w:tcPr>
            <w:tcW w:w="1666" w:type="dxa"/>
            <w:shd w:val="clear" w:color="auto" w:fill="auto"/>
          </w:tcPr>
          <w:p w14:paraId="42004A2D"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0.0003494</w:t>
            </w:r>
          </w:p>
        </w:tc>
      </w:tr>
      <w:tr w:rsidR="00154198" w:rsidRPr="0044060D" w14:paraId="2C1C1DD0" w14:textId="77777777" w:rsidTr="00EA0981">
        <w:tc>
          <w:tcPr>
            <w:cnfStyle w:val="001000000000" w:firstRow="0" w:lastRow="0" w:firstColumn="1" w:lastColumn="0" w:oddVBand="0" w:evenVBand="0" w:oddHBand="0" w:evenHBand="0" w:firstRowFirstColumn="0" w:firstRowLastColumn="0" w:lastRowFirstColumn="0" w:lastRowLastColumn="0"/>
            <w:tcW w:w="2448" w:type="dxa"/>
            <w:shd w:val="clear" w:color="auto" w:fill="auto"/>
          </w:tcPr>
          <w:p w14:paraId="1A72E008" w14:textId="3758EA58" w:rsidR="00154198" w:rsidRPr="0044060D" w:rsidRDefault="00EA0981" w:rsidP="00D51B3D">
            <w:pPr>
              <w:jc w:val="left"/>
              <w:rPr>
                <w:b w:val="0"/>
                <w:color w:val="auto"/>
                <w:szCs w:val="18"/>
                <w:lang w:val="en-US"/>
              </w:rPr>
            </w:pPr>
            <w:r>
              <w:rPr>
                <w:b w:val="0"/>
                <w:color w:val="auto"/>
                <w:szCs w:val="18"/>
                <w:lang w:val="en-US"/>
              </w:rPr>
              <w:t>P</w:t>
            </w:r>
            <w:r w:rsidR="00154198" w:rsidRPr="0044060D">
              <w:rPr>
                <w:b w:val="0"/>
                <w:color w:val="auto"/>
                <w:szCs w:val="18"/>
                <w:lang w:val="en-US"/>
              </w:rPr>
              <w:t>ipelines</w:t>
            </w:r>
          </w:p>
        </w:tc>
        <w:tc>
          <w:tcPr>
            <w:tcW w:w="1818" w:type="dxa"/>
            <w:shd w:val="clear" w:color="auto" w:fill="auto"/>
          </w:tcPr>
          <w:p w14:paraId="440958BD"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0.0003494</w:t>
            </w:r>
          </w:p>
        </w:tc>
        <w:tc>
          <w:tcPr>
            <w:tcW w:w="937" w:type="dxa"/>
            <w:shd w:val="clear" w:color="auto" w:fill="auto"/>
          </w:tcPr>
          <w:p w14:paraId="359E2F97"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33.6</w:t>
            </w:r>
          </w:p>
        </w:tc>
        <w:tc>
          <w:tcPr>
            <w:tcW w:w="1197" w:type="dxa"/>
            <w:shd w:val="clear" w:color="auto" w:fill="auto"/>
          </w:tcPr>
          <w:p w14:paraId="10948109"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0.00356</w:t>
            </w:r>
          </w:p>
        </w:tc>
        <w:tc>
          <w:tcPr>
            <w:tcW w:w="937" w:type="dxa"/>
            <w:shd w:val="clear" w:color="auto" w:fill="auto"/>
          </w:tcPr>
          <w:p w14:paraId="2C26ED32"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30.2</w:t>
            </w:r>
          </w:p>
        </w:tc>
        <w:tc>
          <w:tcPr>
            <w:tcW w:w="1666" w:type="dxa"/>
            <w:shd w:val="clear" w:color="auto" w:fill="auto"/>
          </w:tcPr>
          <w:p w14:paraId="6C66501B"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0.0003494</w:t>
            </w:r>
          </w:p>
        </w:tc>
      </w:tr>
      <w:tr w:rsidR="00154198" w:rsidRPr="0044060D" w14:paraId="25F05D1D" w14:textId="77777777" w:rsidTr="00EA0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shd w:val="clear" w:color="auto" w:fill="auto"/>
          </w:tcPr>
          <w:p w14:paraId="4DB06DBB" w14:textId="67A1358F" w:rsidR="00154198" w:rsidRPr="0044060D" w:rsidRDefault="008C1D14" w:rsidP="00D51B3D">
            <w:pPr>
              <w:jc w:val="left"/>
              <w:rPr>
                <w:b w:val="0"/>
                <w:color w:val="auto"/>
                <w:szCs w:val="18"/>
                <w:lang w:val="en-US"/>
              </w:rPr>
            </w:pPr>
            <w:r>
              <w:rPr>
                <w:b w:val="0"/>
                <w:color w:val="auto"/>
                <w:szCs w:val="18"/>
                <w:lang w:val="en-US"/>
              </w:rPr>
              <w:t>Chemicals v</w:t>
            </w:r>
            <w:r w:rsidR="00154198" w:rsidRPr="0044060D">
              <w:rPr>
                <w:b w:val="0"/>
                <w:color w:val="auto"/>
                <w:szCs w:val="18"/>
                <w:lang w:val="en-US"/>
              </w:rPr>
              <w:t>alves / flanges</w:t>
            </w:r>
          </w:p>
        </w:tc>
        <w:tc>
          <w:tcPr>
            <w:tcW w:w="1818" w:type="dxa"/>
            <w:shd w:val="clear" w:color="auto" w:fill="auto"/>
          </w:tcPr>
          <w:p w14:paraId="046E8F7B"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0.0003394</w:t>
            </w:r>
          </w:p>
        </w:tc>
        <w:tc>
          <w:tcPr>
            <w:tcW w:w="937" w:type="dxa"/>
            <w:shd w:val="clear" w:color="auto" w:fill="auto"/>
          </w:tcPr>
          <w:p w14:paraId="20830E6B"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32.7</w:t>
            </w:r>
          </w:p>
        </w:tc>
        <w:tc>
          <w:tcPr>
            <w:tcW w:w="1197" w:type="dxa"/>
            <w:shd w:val="clear" w:color="auto" w:fill="auto"/>
          </w:tcPr>
          <w:p w14:paraId="5ECCE334"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0.00346</w:t>
            </w:r>
          </w:p>
        </w:tc>
        <w:tc>
          <w:tcPr>
            <w:tcW w:w="937" w:type="dxa"/>
            <w:shd w:val="clear" w:color="auto" w:fill="auto"/>
          </w:tcPr>
          <w:p w14:paraId="753534E7"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29.3</w:t>
            </w:r>
          </w:p>
        </w:tc>
        <w:tc>
          <w:tcPr>
            <w:tcW w:w="1666" w:type="dxa"/>
            <w:shd w:val="clear" w:color="auto" w:fill="auto"/>
          </w:tcPr>
          <w:p w14:paraId="153B7B28"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0.0003394</w:t>
            </w:r>
          </w:p>
        </w:tc>
      </w:tr>
      <w:tr w:rsidR="00154198" w:rsidRPr="0044060D" w14:paraId="3868A092" w14:textId="77777777" w:rsidTr="00EA0981">
        <w:tc>
          <w:tcPr>
            <w:cnfStyle w:val="001000000000" w:firstRow="0" w:lastRow="0" w:firstColumn="1" w:lastColumn="0" w:oddVBand="0" w:evenVBand="0" w:oddHBand="0" w:evenHBand="0" w:firstRowFirstColumn="0" w:firstRowLastColumn="0" w:lastRowFirstColumn="0" w:lastRowLastColumn="0"/>
            <w:tcW w:w="2448" w:type="dxa"/>
            <w:shd w:val="clear" w:color="auto" w:fill="auto"/>
          </w:tcPr>
          <w:p w14:paraId="1130E220" w14:textId="77777777" w:rsidR="00154198" w:rsidRPr="0044060D" w:rsidRDefault="00154198" w:rsidP="00D51B3D">
            <w:pPr>
              <w:jc w:val="left"/>
              <w:rPr>
                <w:b w:val="0"/>
                <w:color w:val="auto"/>
                <w:szCs w:val="18"/>
                <w:lang w:val="en-US"/>
              </w:rPr>
            </w:pPr>
            <w:r w:rsidRPr="0044060D">
              <w:rPr>
                <w:b w:val="0"/>
                <w:color w:val="auto"/>
                <w:szCs w:val="18"/>
                <w:lang w:val="en-US"/>
              </w:rPr>
              <w:t>Oil pipelines</w:t>
            </w:r>
          </w:p>
        </w:tc>
        <w:tc>
          <w:tcPr>
            <w:tcW w:w="1818" w:type="dxa"/>
            <w:shd w:val="clear" w:color="auto" w:fill="auto"/>
          </w:tcPr>
          <w:p w14:paraId="1B5FAF22"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0.0001996</w:t>
            </w:r>
          </w:p>
        </w:tc>
        <w:tc>
          <w:tcPr>
            <w:tcW w:w="937" w:type="dxa"/>
            <w:shd w:val="clear" w:color="auto" w:fill="auto"/>
          </w:tcPr>
          <w:p w14:paraId="40CE6618"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19.2</w:t>
            </w:r>
          </w:p>
        </w:tc>
        <w:tc>
          <w:tcPr>
            <w:tcW w:w="1197" w:type="dxa"/>
            <w:shd w:val="clear" w:color="auto" w:fill="auto"/>
          </w:tcPr>
          <w:p w14:paraId="492F9025"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0.00201</w:t>
            </w:r>
          </w:p>
        </w:tc>
        <w:tc>
          <w:tcPr>
            <w:tcW w:w="937" w:type="dxa"/>
            <w:shd w:val="clear" w:color="auto" w:fill="auto"/>
          </w:tcPr>
          <w:p w14:paraId="40B9A4B9"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17</w:t>
            </w:r>
          </w:p>
        </w:tc>
        <w:tc>
          <w:tcPr>
            <w:tcW w:w="1666" w:type="dxa"/>
            <w:shd w:val="clear" w:color="auto" w:fill="auto"/>
          </w:tcPr>
          <w:p w14:paraId="2CF11969"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0.0001996</w:t>
            </w:r>
          </w:p>
        </w:tc>
      </w:tr>
      <w:tr w:rsidR="00154198" w:rsidRPr="0044060D" w14:paraId="5FC713C4" w14:textId="77777777" w:rsidTr="00EA0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bottom w:val="single" w:sz="8" w:space="0" w:color="008000"/>
            </w:tcBorders>
            <w:shd w:val="clear" w:color="auto" w:fill="auto"/>
          </w:tcPr>
          <w:p w14:paraId="20E4C932" w14:textId="2FEEE22E" w:rsidR="00154198" w:rsidRPr="0044060D" w:rsidRDefault="008C1D14" w:rsidP="00D51B3D">
            <w:pPr>
              <w:jc w:val="left"/>
              <w:rPr>
                <w:b w:val="0"/>
                <w:color w:val="auto"/>
                <w:szCs w:val="18"/>
                <w:lang w:val="en-US"/>
              </w:rPr>
            </w:pPr>
            <w:r>
              <w:rPr>
                <w:b w:val="0"/>
                <w:color w:val="auto"/>
                <w:szCs w:val="18"/>
                <w:lang w:val="en-US"/>
              </w:rPr>
              <w:t>Chemicals p</w:t>
            </w:r>
            <w:r w:rsidR="00154198" w:rsidRPr="0044060D">
              <w:rPr>
                <w:b w:val="0"/>
                <w:color w:val="auto"/>
                <w:szCs w:val="18"/>
                <w:lang w:val="en-US"/>
              </w:rPr>
              <w:t>ipelines</w:t>
            </w:r>
          </w:p>
        </w:tc>
        <w:tc>
          <w:tcPr>
            <w:tcW w:w="1818" w:type="dxa"/>
            <w:tcBorders>
              <w:bottom w:val="single" w:sz="8" w:space="0" w:color="008000"/>
            </w:tcBorders>
            <w:shd w:val="clear" w:color="auto" w:fill="auto"/>
          </w:tcPr>
          <w:p w14:paraId="040759EF"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0.0001497</w:t>
            </w:r>
          </w:p>
        </w:tc>
        <w:tc>
          <w:tcPr>
            <w:tcW w:w="937" w:type="dxa"/>
            <w:tcBorders>
              <w:bottom w:val="single" w:sz="8" w:space="0" w:color="008000"/>
            </w:tcBorders>
            <w:shd w:val="clear" w:color="auto" w:fill="auto"/>
          </w:tcPr>
          <w:p w14:paraId="2911E657"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14.4</w:t>
            </w:r>
          </w:p>
        </w:tc>
        <w:tc>
          <w:tcPr>
            <w:tcW w:w="1197" w:type="dxa"/>
            <w:tcBorders>
              <w:bottom w:val="single" w:sz="8" w:space="0" w:color="008000"/>
            </w:tcBorders>
            <w:shd w:val="clear" w:color="auto" w:fill="auto"/>
          </w:tcPr>
          <w:p w14:paraId="2EBE5A25"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0.00150</w:t>
            </w:r>
          </w:p>
        </w:tc>
        <w:tc>
          <w:tcPr>
            <w:tcW w:w="937" w:type="dxa"/>
            <w:tcBorders>
              <w:bottom w:val="single" w:sz="8" w:space="0" w:color="008000"/>
            </w:tcBorders>
            <w:shd w:val="clear" w:color="auto" w:fill="auto"/>
          </w:tcPr>
          <w:p w14:paraId="5794FC4E"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12.7</w:t>
            </w:r>
          </w:p>
        </w:tc>
        <w:tc>
          <w:tcPr>
            <w:tcW w:w="1666" w:type="dxa"/>
            <w:tcBorders>
              <w:bottom w:val="single" w:sz="8" w:space="0" w:color="008000"/>
            </w:tcBorders>
            <w:shd w:val="clear" w:color="auto" w:fill="auto"/>
          </w:tcPr>
          <w:p w14:paraId="09A02564" w14:textId="77777777" w:rsidR="00154198" w:rsidRPr="0044060D" w:rsidRDefault="00154198" w:rsidP="00D51B3D">
            <w:pPr>
              <w:keepNext/>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0.0001497</w:t>
            </w:r>
          </w:p>
        </w:tc>
      </w:tr>
    </w:tbl>
    <w:p w14:paraId="78AE275E" w14:textId="0B08AB2C" w:rsidR="002B59C0" w:rsidRDefault="002B59C0" w:rsidP="002B59C0">
      <w:pPr>
        <w:pStyle w:val="CETTabletitle"/>
      </w:pPr>
      <w:r w:rsidRPr="00B57B36">
        <w:lastRenderedPageBreak/>
        <w:t xml:space="preserve">Table </w:t>
      </w:r>
      <w:r w:rsidR="0094530E">
        <w:t>3</w:t>
      </w:r>
      <w:r w:rsidRPr="00B57B36">
        <w:t xml:space="preserve">: </w:t>
      </w:r>
      <w:r w:rsidRPr="002B59C0">
        <w:t xml:space="preserve">Sensitivity of </w:t>
      </w:r>
      <w:r>
        <w:t>“</w:t>
      </w:r>
      <w:r w:rsidR="00B36062">
        <w:t>Leak</w:t>
      </w:r>
      <w:r w:rsidRPr="002B59C0">
        <w:t xml:space="preserve"> on </w:t>
      </w:r>
      <w:r w:rsidR="00B36062">
        <w:t>piers</w:t>
      </w:r>
      <w:r>
        <w:t>”</w:t>
      </w:r>
      <w:r w:rsidRPr="002B59C0">
        <w:t xml:space="preserve"> to a finding at another node</w:t>
      </w:r>
    </w:p>
    <w:tbl>
      <w:tblPr>
        <w:tblStyle w:val="Sfondochiaro-Colore3"/>
        <w:tblW w:w="0" w:type="auto"/>
        <w:tblLook w:val="04A0" w:firstRow="1" w:lastRow="0" w:firstColumn="1" w:lastColumn="0" w:noHBand="0" w:noVBand="1"/>
      </w:tblPr>
      <w:tblGrid>
        <w:gridCol w:w="2376"/>
        <w:gridCol w:w="1818"/>
        <w:gridCol w:w="937"/>
        <w:gridCol w:w="1463"/>
        <w:gridCol w:w="937"/>
        <w:gridCol w:w="1472"/>
      </w:tblGrid>
      <w:tr w:rsidR="0044060D" w:rsidRPr="0044060D" w14:paraId="2ADD6EB2" w14:textId="77777777" w:rsidTr="00EA09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8000"/>
              <w:bottom w:val="single" w:sz="8" w:space="0" w:color="008000"/>
            </w:tcBorders>
            <w:shd w:val="clear" w:color="auto" w:fill="auto"/>
          </w:tcPr>
          <w:p w14:paraId="3A9D4C6B" w14:textId="77777777" w:rsidR="00154198" w:rsidRPr="0044060D" w:rsidRDefault="00154198" w:rsidP="00D51B3D">
            <w:pPr>
              <w:jc w:val="center"/>
              <w:rPr>
                <w:b w:val="0"/>
                <w:color w:val="auto"/>
                <w:szCs w:val="18"/>
                <w:lang w:val="en-US"/>
              </w:rPr>
            </w:pPr>
            <w:r w:rsidRPr="0044060D">
              <w:rPr>
                <w:b w:val="0"/>
                <w:color w:val="auto"/>
                <w:szCs w:val="18"/>
                <w:lang w:val="en-US"/>
              </w:rPr>
              <w:t>Node</w:t>
            </w:r>
          </w:p>
        </w:tc>
        <w:tc>
          <w:tcPr>
            <w:tcW w:w="1818" w:type="dxa"/>
            <w:tcBorders>
              <w:top w:val="single" w:sz="8" w:space="0" w:color="008000"/>
              <w:bottom w:val="single" w:sz="8" w:space="0" w:color="008000"/>
            </w:tcBorders>
            <w:shd w:val="clear" w:color="auto" w:fill="auto"/>
          </w:tcPr>
          <w:p w14:paraId="3F89768B" w14:textId="77777777" w:rsidR="00154198" w:rsidRPr="0044060D" w:rsidRDefault="00154198" w:rsidP="00D51B3D">
            <w:pPr>
              <w:jc w:val="center"/>
              <w:cnfStyle w:val="100000000000" w:firstRow="1" w:lastRow="0" w:firstColumn="0" w:lastColumn="0" w:oddVBand="0" w:evenVBand="0" w:oddHBand="0" w:evenHBand="0" w:firstRowFirstColumn="0" w:firstRowLastColumn="0" w:lastRowFirstColumn="0" w:lastRowLastColumn="0"/>
              <w:rPr>
                <w:b w:val="0"/>
                <w:color w:val="auto"/>
                <w:szCs w:val="18"/>
                <w:lang w:val="en-US"/>
              </w:rPr>
            </w:pPr>
            <w:r w:rsidRPr="0044060D">
              <w:rPr>
                <w:b w:val="0"/>
                <w:color w:val="auto"/>
                <w:szCs w:val="18"/>
                <w:lang w:val="en-US"/>
              </w:rPr>
              <w:t>Variance reduction</w:t>
            </w:r>
          </w:p>
        </w:tc>
        <w:tc>
          <w:tcPr>
            <w:tcW w:w="937" w:type="dxa"/>
            <w:tcBorders>
              <w:top w:val="single" w:sz="8" w:space="0" w:color="008000"/>
              <w:bottom w:val="single" w:sz="8" w:space="0" w:color="008000"/>
            </w:tcBorders>
            <w:shd w:val="clear" w:color="auto" w:fill="auto"/>
          </w:tcPr>
          <w:p w14:paraId="17958BE3" w14:textId="77777777" w:rsidR="00154198" w:rsidRPr="0044060D" w:rsidRDefault="00154198" w:rsidP="00D51B3D">
            <w:pPr>
              <w:jc w:val="center"/>
              <w:cnfStyle w:val="100000000000" w:firstRow="1" w:lastRow="0" w:firstColumn="0" w:lastColumn="0" w:oddVBand="0" w:evenVBand="0" w:oddHBand="0" w:evenHBand="0" w:firstRowFirstColumn="0" w:firstRowLastColumn="0" w:lastRowFirstColumn="0" w:lastRowLastColumn="0"/>
              <w:rPr>
                <w:b w:val="0"/>
                <w:color w:val="auto"/>
                <w:szCs w:val="18"/>
                <w:lang w:val="en-US"/>
              </w:rPr>
            </w:pPr>
            <w:r w:rsidRPr="0044060D">
              <w:rPr>
                <w:b w:val="0"/>
                <w:color w:val="auto"/>
                <w:szCs w:val="18"/>
                <w:lang w:val="en-US"/>
              </w:rPr>
              <w:t>Percent</w:t>
            </w:r>
          </w:p>
        </w:tc>
        <w:tc>
          <w:tcPr>
            <w:tcW w:w="1463" w:type="dxa"/>
            <w:tcBorders>
              <w:top w:val="single" w:sz="8" w:space="0" w:color="008000"/>
              <w:bottom w:val="single" w:sz="8" w:space="0" w:color="008000"/>
            </w:tcBorders>
            <w:shd w:val="clear" w:color="auto" w:fill="auto"/>
          </w:tcPr>
          <w:p w14:paraId="5F2451B0" w14:textId="77777777" w:rsidR="00154198" w:rsidRPr="0044060D" w:rsidRDefault="00154198" w:rsidP="00D51B3D">
            <w:pPr>
              <w:jc w:val="center"/>
              <w:cnfStyle w:val="100000000000" w:firstRow="1" w:lastRow="0" w:firstColumn="0" w:lastColumn="0" w:oddVBand="0" w:evenVBand="0" w:oddHBand="0" w:evenHBand="0" w:firstRowFirstColumn="0" w:firstRowLastColumn="0" w:lastRowFirstColumn="0" w:lastRowLastColumn="0"/>
              <w:rPr>
                <w:b w:val="0"/>
                <w:color w:val="auto"/>
                <w:szCs w:val="18"/>
                <w:lang w:val="en-US"/>
              </w:rPr>
            </w:pPr>
            <w:r w:rsidRPr="0044060D">
              <w:rPr>
                <w:b w:val="0"/>
                <w:color w:val="auto"/>
                <w:szCs w:val="18"/>
                <w:lang w:val="en-US"/>
              </w:rPr>
              <w:t>Mutual info</w:t>
            </w:r>
          </w:p>
        </w:tc>
        <w:tc>
          <w:tcPr>
            <w:tcW w:w="937" w:type="dxa"/>
            <w:tcBorders>
              <w:top w:val="single" w:sz="8" w:space="0" w:color="008000"/>
              <w:bottom w:val="single" w:sz="8" w:space="0" w:color="008000"/>
            </w:tcBorders>
            <w:shd w:val="clear" w:color="auto" w:fill="auto"/>
          </w:tcPr>
          <w:p w14:paraId="0F5EBF0E" w14:textId="77777777" w:rsidR="00154198" w:rsidRPr="0044060D" w:rsidRDefault="00154198" w:rsidP="00D51B3D">
            <w:pPr>
              <w:jc w:val="center"/>
              <w:cnfStyle w:val="100000000000" w:firstRow="1" w:lastRow="0" w:firstColumn="0" w:lastColumn="0" w:oddVBand="0" w:evenVBand="0" w:oddHBand="0" w:evenHBand="0" w:firstRowFirstColumn="0" w:firstRowLastColumn="0" w:lastRowFirstColumn="0" w:lastRowLastColumn="0"/>
              <w:rPr>
                <w:b w:val="0"/>
                <w:color w:val="auto"/>
                <w:szCs w:val="18"/>
                <w:lang w:val="en-US"/>
              </w:rPr>
            </w:pPr>
            <w:r w:rsidRPr="0044060D">
              <w:rPr>
                <w:b w:val="0"/>
                <w:color w:val="auto"/>
                <w:szCs w:val="18"/>
                <w:lang w:val="en-US"/>
              </w:rPr>
              <w:t>Percent</w:t>
            </w:r>
          </w:p>
        </w:tc>
        <w:tc>
          <w:tcPr>
            <w:tcW w:w="1472" w:type="dxa"/>
            <w:tcBorders>
              <w:top w:val="single" w:sz="8" w:space="0" w:color="008000"/>
              <w:bottom w:val="single" w:sz="8" w:space="0" w:color="008000"/>
            </w:tcBorders>
            <w:shd w:val="clear" w:color="auto" w:fill="auto"/>
          </w:tcPr>
          <w:p w14:paraId="40D44810" w14:textId="54620C1E" w:rsidR="00154198" w:rsidRPr="0044060D" w:rsidRDefault="00EA0981" w:rsidP="00EA0981">
            <w:pPr>
              <w:jc w:val="center"/>
              <w:cnfStyle w:val="100000000000" w:firstRow="1" w:lastRow="0" w:firstColumn="0" w:lastColumn="0" w:oddVBand="0" w:evenVBand="0" w:oddHBand="0" w:evenHBand="0" w:firstRowFirstColumn="0" w:firstRowLastColumn="0" w:lastRowFirstColumn="0" w:lastRowLastColumn="0"/>
              <w:rPr>
                <w:b w:val="0"/>
                <w:color w:val="auto"/>
                <w:szCs w:val="18"/>
                <w:lang w:val="en-US"/>
              </w:rPr>
            </w:pPr>
            <w:r>
              <w:rPr>
                <w:b w:val="0"/>
                <w:color w:val="auto"/>
                <w:szCs w:val="18"/>
                <w:lang w:val="en-US"/>
              </w:rPr>
              <w:t xml:space="preserve">Beliefs variance </w:t>
            </w:r>
          </w:p>
        </w:tc>
      </w:tr>
      <w:tr w:rsidR="00154198" w:rsidRPr="0044060D" w14:paraId="5357B5E0" w14:textId="77777777" w:rsidTr="00EA0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8000"/>
            </w:tcBorders>
            <w:shd w:val="clear" w:color="auto" w:fill="auto"/>
          </w:tcPr>
          <w:p w14:paraId="0BEC7730" w14:textId="5464EB35" w:rsidR="00154198" w:rsidRPr="0044060D" w:rsidRDefault="008C1D14" w:rsidP="00D51B3D">
            <w:pPr>
              <w:jc w:val="left"/>
              <w:rPr>
                <w:b w:val="0"/>
                <w:color w:val="auto"/>
                <w:szCs w:val="18"/>
                <w:lang w:val="en-US"/>
              </w:rPr>
            </w:pPr>
            <w:r>
              <w:rPr>
                <w:b w:val="0"/>
                <w:color w:val="auto"/>
                <w:szCs w:val="18"/>
                <w:lang w:val="en-US"/>
              </w:rPr>
              <w:t>Piers</w:t>
            </w:r>
          </w:p>
        </w:tc>
        <w:tc>
          <w:tcPr>
            <w:tcW w:w="1818" w:type="dxa"/>
            <w:tcBorders>
              <w:top w:val="single" w:sz="8" w:space="0" w:color="008000"/>
            </w:tcBorders>
            <w:shd w:val="clear" w:color="auto" w:fill="auto"/>
          </w:tcPr>
          <w:p w14:paraId="09A51BB9"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0.004058</w:t>
            </w:r>
          </w:p>
        </w:tc>
        <w:tc>
          <w:tcPr>
            <w:tcW w:w="937" w:type="dxa"/>
            <w:tcBorders>
              <w:top w:val="single" w:sz="8" w:space="0" w:color="008000"/>
            </w:tcBorders>
            <w:shd w:val="clear" w:color="auto" w:fill="auto"/>
          </w:tcPr>
          <w:p w14:paraId="1E252CED"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100</w:t>
            </w:r>
          </w:p>
        </w:tc>
        <w:tc>
          <w:tcPr>
            <w:tcW w:w="1463" w:type="dxa"/>
            <w:tcBorders>
              <w:top w:val="single" w:sz="8" w:space="0" w:color="008000"/>
            </w:tcBorders>
            <w:shd w:val="clear" w:color="auto" w:fill="auto"/>
          </w:tcPr>
          <w:p w14:paraId="133933BA"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0.03821</w:t>
            </w:r>
          </w:p>
        </w:tc>
        <w:tc>
          <w:tcPr>
            <w:tcW w:w="937" w:type="dxa"/>
            <w:tcBorders>
              <w:top w:val="single" w:sz="8" w:space="0" w:color="008000"/>
            </w:tcBorders>
            <w:shd w:val="clear" w:color="auto" w:fill="auto"/>
          </w:tcPr>
          <w:p w14:paraId="14821FD2"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100</w:t>
            </w:r>
          </w:p>
        </w:tc>
        <w:tc>
          <w:tcPr>
            <w:tcW w:w="1472" w:type="dxa"/>
            <w:tcBorders>
              <w:top w:val="single" w:sz="8" w:space="0" w:color="008000"/>
            </w:tcBorders>
            <w:shd w:val="clear" w:color="auto" w:fill="auto"/>
          </w:tcPr>
          <w:p w14:paraId="5F0B6612"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0.0040576</w:t>
            </w:r>
          </w:p>
        </w:tc>
      </w:tr>
      <w:tr w:rsidR="00154198" w:rsidRPr="0044060D" w14:paraId="6A4C60CB" w14:textId="77777777" w:rsidTr="00EA0981">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66E93D72" w14:textId="77777777" w:rsidR="00154198" w:rsidRPr="0044060D" w:rsidRDefault="00154198" w:rsidP="00D51B3D">
            <w:pPr>
              <w:jc w:val="left"/>
              <w:rPr>
                <w:b w:val="0"/>
                <w:color w:val="auto"/>
                <w:szCs w:val="18"/>
                <w:lang w:val="en-US"/>
              </w:rPr>
            </w:pPr>
            <w:r w:rsidRPr="0044060D">
              <w:rPr>
                <w:b w:val="0"/>
                <w:color w:val="auto"/>
                <w:szCs w:val="18"/>
                <w:lang w:val="en-US"/>
              </w:rPr>
              <w:t>VRU</w:t>
            </w:r>
          </w:p>
        </w:tc>
        <w:tc>
          <w:tcPr>
            <w:tcW w:w="1818" w:type="dxa"/>
            <w:shd w:val="clear" w:color="auto" w:fill="auto"/>
          </w:tcPr>
          <w:p w14:paraId="1CE72DE9"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0.001988</w:t>
            </w:r>
          </w:p>
        </w:tc>
        <w:tc>
          <w:tcPr>
            <w:tcW w:w="937" w:type="dxa"/>
            <w:shd w:val="clear" w:color="auto" w:fill="auto"/>
          </w:tcPr>
          <w:p w14:paraId="6BD901E8"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49</w:t>
            </w:r>
          </w:p>
        </w:tc>
        <w:tc>
          <w:tcPr>
            <w:tcW w:w="1463" w:type="dxa"/>
            <w:shd w:val="clear" w:color="auto" w:fill="auto"/>
          </w:tcPr>
          <w:p w14:paraId="7F2B1F4F"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0.01674</w:t>
            </w:r>
          </w:p>
        </w:tc>
        <w:tc>
          <w:tcPr>
            <w:tcW w:w="937" w:type="dxa"/>
            <w:shd w:val="clear" w:color="auto" w:fill="auto"/>
          </w:tcPr>
          <w:p w14:paraId="345D079F"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43.8</w:t>
            </w:r>
          </w:p>
        </w:tc>
        <w:tc>
          <w:tcPr>
            <w:tcW w:w="1472" w:type="dxa"/>
            <w:shd w:val="clear" w:color="auto" w:fill="auto"/>
          </w:tcPr>
          <w:p w14:paraId="6FFA2438"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0.0019877</w:t>
            </w:r>
          </w:p>
        </w:tc>
      </w:tr>
      <w:tr w:rsidR="00154198" w:rsidRPr="0044060D" w14:paraId="612C8472" w14:textId="77777777" w:rsidTr="00EA0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0F2A2DAE" w14:textId="77777777" w:rsidR="00154198" w:rsidRPr="0044060D" w:rsidRDefault="00154198" w:rsidP="00D51B3D">
            <w:pPr>
              <w:jc w:val="left"/>
              <w:rPr>
                <w:b w:val="0"/>
                <w:color w:val="auto"/>
                <w:szCs w:val="18"/>
                <w:lang w:val="en-US"/>
              </w:rPr>
            </w:pPr>
            <w:r w:rsidRPr="0044060D">
              <w:rPr>
                <w:b w:val="0"/>
                <w:color w:val="auto"/>
                <w:szCs w:val="18"/>
                <w:lang w:val="en-US"/>
              </w:rPr>
              <w:t>Loading arms</w:t>
            </w:r>
          </w:p>
        </w:tc>
        <w:tc>
          <w:tcPr>
            <w:tcW w:w="1818" w:type="dxa"/>
            <w:shd w:val="clear" w:color="auto" w:fill="auto"/>
          </w:tcPr>
          <w:p w14:paraId="60272F32"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0.001092</w:t>
            </w:r>
          </w:p>
        </w:tc>
        <w:tc>
          <w:tcPr>
            <w:tcW w:w="937" w:type="dxa"/>
            <w:shd w:val="clear" w:color="auto" w:fill="auto"/>
          </w:tcPr>
          <w:p w14:paraId="5A4A79D6"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26.9</w:t>
            </w:r>
          </w:p>
        </w:tc>
        <w:tc>
          <w:tcPr>
            <w:tcW w:w="1463" w:type="dxa"/>
            <w:shd w:val="clear" w:color="auto" w:fill="auto"/>
          </w:tcPr>
          <w:p w14:paraId="7630FD6D"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0.00897</w:t>
            </w:r>
          </w:p>
        </w:tc>
        <w:tc>
          <w:tcPr>
            <w:tcW w:w="937" w:type="dxa"/>
            <w:shd w:val="clear" w:color="auto" w:fill="auto"/>
          </w:tcPr>
          <w:p w14:paraId="50773402"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23.5</w:t>
            </w:r>
          </w:p>
        </w:tc>
        <w:tc>
          <w:tcPr>
            <w:tcW w:w="1472" w:type="dxa"/>
            <w:shd w:val="clear" w:color="auto" w:fill="auto"/>
          </w:tcPr>
          <w:p w14:paraId="081322D9"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0.0010920</w:t>
            </w:r>
          </w:p>
        </w:tc>
      </w:tr>
      <w:tr w:rsidR="00154198" w:rsidRPr="0044060D" w14:paraId="007A4BC5" w14:textId="77777777" w:rsidTr="00EA0981">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03E1EA4D" w14:textId="77777777" w:rsidR="00154198" w:rsidRPr="0044060D" w:rsidRDefault="00154198" w:rsidP="00D51B3D">
            <w:pPr>
              <w:jc w:val="left"/>
              <w:rPr>
                <w:b w:val="0"/>
                <w:color w:val="auto"/>
                <w:szCs w:val="18"/>
                <w:lang w:val="en-US"/>
              </w:rPr>
            </w:pPr>
            <w:r w:rsidRPr="0044060D">
              <w:rPr>
                <w:b w:val="0"/>
                <w:color w:val="auto"/>
                <w:szCs w:val="18"/>
                <w:lang w:val="en-US"/>
              </w:rPr>
              <w:t>Valves / flanges</w:t>
            </w:r>
          </w:p>
        </w:tc>
        <w:tc>
          <w:tcPr>
            <w:tcW w:w="1818" w:type="dxa"/>
            <w:shd w:val="clear" w:color="auto" w:fill="auto"/>
          </w:tcPr>
          <w:p w14:paraId="0CE63A22"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0.0006451</w:t>
            </w:r>
          </w:p>
        </w:tc>
        <w:tc>
          <w:tcPr>
            <w:tcW w:w="937" w:type="dxa"/>
            <w:shd w:val="clear" w:color="auto" w:fill="auto"/>
          </w:tcPr>
          <w:p w14:paraId="7750D9A1"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15.9</w:t>
            </w:r>
          </w:p>
        </w:tc>
        <w:tc>
          <w:tcPr>
            <w:tcW w:w="1463" w:type="dxa"/>
            <w:shd w:val="clear" w:color="auto" w:fill="auto"/>
          </w:tcPr>
          <w:p w14:paraId="73B9E6ED"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0.00524</w:t>
            </w:r>
          </w:p>
        </w:tc>
        <w:tc>
          <w:tcPr>
            <w:tcW w:w="937" w:type="dxa"/>
            <w:shd w:val="clear" w:color="auto" w:fill="auto"/>
          </w:tcPr>
          <w:p w14:paraId="3DDD129A"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13.7</w:t>
            </w:r>
          </w:p>
        </w:tc>
        <w:tc>
          <w:tcPr>
            <w:tcW w:w="1472" w:type="dxa"/>
            <w:shd w:val="clear" w:color="auto" w:fill="auto"/>
          </w:tcPr>
          <w:p w14:paraId="651F6533"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0.0006451</w:t>
            </w:r>
          </w:p>
        </w:tc>
      </w:tr>
      <w:tr w:rsidR="00154198" w:rsidRPr="0044060D" w14:paraId="728AA2CC" w14:textId="77777777" w:rsidTr="00EA0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6EB969CE" w14:textId="02C889B8" w:rsidR="00154198" w:rsidRPr="0044060D" w:rsidRDefault="008C1D14" w:rsidP="008C1D14">
            <w:pPr>
              <w:jc w:val="left"/>
              <w:rPr>
                <w:b w:val="0"/>
                <w:color w:val="auto"/>
                <w:szCs w:val="18"/>
                <w:lang w:val="en-US"/>
              </w:rPr>
            </w:pPr>
            <w:r>
              <w:rPr>
                <w:b w:val="0"/>
                <w:color w:val="auto"/>
                <w:szCs w:val="18"/>
                <w:lang w:val="en-US"/>
              </w:rPr>
              <w:t>Chemicals</w:t>
            </w:r>
            <w:r w:rsidR="00154198" w:rsidRPr="0044060D">
              <w:rPr>
                <w:b w:val="0"/>
                <w:color w:val="auto"/>
                <w:szCs w:val="18"/>
                <w:lang w:val="en-US"/>
              </w:rPr>
              <w:t xml:space="preserve"> </w:t>
            </w:r>
            <w:r>
              <w:rPr>
                <w:b w:val="0"/>
                <w:color w:val="auto"/>
                <w:szCs w:val="18"/>
                <w:lang w:val="en-US"/>
              </w:rPr>
              <w:t>l</w:t>
            </w:r>
            <w:r w:rsidR="00154198" w:rsidRPr="0044060D">
              <w:rPr>
                <w:b w:val="0"/>
                <w:color w:val="auto"/>
                <w:szCs w:val="18"/>
                <w:lang w:val="en-US"/>
              </w:rPr>
              <w:t>oading arms</w:t>
            </w:r>
          </w:p>
        </w:tc>
        <w:tc>
          <w:tcPr>
            <w:tcW w:w="1818" w:type="dxa"/>
            <w:shd w:val="clear" w:color="auto" w:fill="auto"/>
          </w:tcPr>
          <w:p w14:paraId="5A1CE83D"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0.0005458</w:t>
            </w:r>
          </w:p>
        </w:tc>
        <w:tc>
          <w:tcPr>
            <w:tcW w:w="937" w:type="dxa"/>
            <w:shd w:val="clear" w:color="auto" w:fill="auto"/>
          </w:tcPr>
          <w:p w14:paraId="220660D3"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13.5</w:t>
            </w:r>
          </w:p>
        </w:tc>
        <w:tc>
          <w:tcPr>
            <w:tcW w:w="1463" w:type="dxa"/>
            <w:shd w:val="clear" w:color="auto" w:fill="auto"/>
          </w:tcPr>
          <w:p w14:paraId="69BD515F"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0.00442</w:t>
            </w:r>
          </w:p>
        </w:tc>
        <w:tc>
          <w:tcPr>
            <w:tcW w:w="937" w:type="dxa"/>
            <w:shd w:val="clear" w:color="auto" w:fill="auto"/>
          </w:tcPr>
          <w:p w14:paraId="1EE797BC"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11.6</w:t>
            </w:r>
          </w:p>
        </w:tc>
        <w:tc>
          <w:tcPr>
            <w:tcW w:w="1472" w:type="dxa"/>
            <w:shd w:val="clear" w:color="auto" w:fill="auto"/>
          </w:tcPr>
          <w:p w14:paraId="35B4C231"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0.0005458</w:t>
            </w:r>
          </w:p>
        </w:tc>
      </w:tr>
      <w:tr w:rsidR="00154198" w:rsidRPr="0044060D" w14:paraId="070E28F0" w14:textId="77777777" w:rsidTr="00EA0981">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4B945383" w14:textId="77777777" w:rsidR="00154198" w:rsidRPr="0044060D" w:rsidRDefault="00154198" w:rsidP="00D51B3D">
            <w:pPr>
              <w:jc w:val="left"/>
              <w:rPr>
                <w:b w:val="0"/>
                <w:color w:val="auto"/>
                <w:szCs w:val="18"/>
                <w:lang w:val="en-US"/>
              </w:rPr>
            </w:pPr>
            <w:r w:rsidRPr="0044060D">
              <w:rPr>
                <w:b w:val="0"/>
                <w:color w:val="auto"/>
                <w:szCs w:val="18"/>
                <w:lang w:val="en-US"/>
              </w:rPr>
              <w:t>Oil loading arms</w:t>
            </w:r>
          </w:p>
        </w:tc>
        <w:tc>
          <w:tcPr>
            <w:tcW w:w="1818" w:type="dxa"/>
            <w:shd w:val="clear" w:color="auto" w:fill="auto"/>
          </w:tcPr>
          <w:p w14:paraId="1454958B"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0.0005458</w:t>
            </w:r>
          </w:p>
        </w:tc>
        <w:tc>
          <w:tcPr>
            <w:tcW w:w="937" w:type="dxa"/>
            <w:shd w:val="clear" w:color="auto" w:fill="auto"/>
          </w:tcPr>
          <w:p w14:paraId="0BF9BDE1"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13.5</w:t>
            </w:r>
          </w:p>
        </w:tc>
        <w:tc>
          <w:tcPr>
            <w:tcW w:w="1463" w:type="dxa"/>
            <w:shd w:val="clear" w:color="auto" w:fill="auto"/>
          </w:tcPr>
          <w:p w14:paraId="06F6260D"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0.00442</w:t>
            </w:r>
          </w:p>
        </w:tc>
        <w:tc>
          <w:tcPr>
            <w:tcW w:w="937" w:type="dxa"/>
            <w:shd w:val="clear" w:color="auto" w:fill="auto"/>
          </w:tcPr>
          <w:p w14:paraId="2C1E74E0"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11.6</w:t>
            </w:r>
          </w:p>
        </w:tc>
        <w:tc>
          <w:tcPr>
            <w:tcW w:w="1472" w:type="dxa"/>
            <w:shd w:val="clear" w:color="auto" w:fill="auto"/>
          </w:tcPr>
          <w:p w14:paraId="27767909"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0.0005458</w:t>
            </w:r>
          </w:p>
        </w:tc>
      </w:tr>
      <w:tr w:rsidR="00154198" w:rsidRPr="0044060D" w14:paraId="102689DC" w14:textId="77777777" w:rsidTr="00EA0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45452A6C" w14:textId="77777777" w:rsidR="00154198" w:rsidRPr="0044060D" w:rsidRDefault="00154198" w:rsidP="00D51B3D">
            <w:pPr>
              <w:jc w:val="left"/>
              <w:rPr>
                <w:b w:val="0"/>
                <w:color w:val="auto"/>
                <w:szCs w:val="18"/>
                <w:lang w:val="en-US"/>
              </w:rPr>
            </w:pPr>
            <w:r w:rsidRPr="0044060D">
              <w:rPr>
                <w:b w:val="0"/>
                <w:color w:val="auto"/>
                <w:szCs w:val="18"/>
                <w:lang w:val="en-US"/>
              </w:rPr>
              <w:t>Oil valves / flanges</w:t>
            </w:r>
          </w:p>
        </w:tc>
        <w:tc>
          <w:tcPr>
            <w:tcW w:w="1818" w:type="dxa"/>
            <w:shd w:val="clear" w:color="auto" w:fill="auto"/>
          </w:tcPr>
          <w:p w14:paraId="097943A9"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0.0004962</w:t>
            </w:r>
          </w:p>
        </w:tc>
        <w:tc>
          <w:tcPr>
            <w:tcW w:w="937" w:type="dxa"/>
            <w:shd w:val="clear" w:color="auto" w:fill="auto"/>
          </w:tcPr>
          <w:p w14:paraId="0C255662"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12.2</w:t>
            </w:r>
          </w:p>
        </w:tc>
        <w:tc>
          <w:tcPr>
            <w:tcW w:w="1463" w:type="dxa"/>
            <w:shd w:val="clear" w:color="auto" w:fill="auto"/>
          </w:tcPr>
          <w:p w14:paraId="0F6F929F"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0.00402</w:t>
            </w:r>
          </w:p>
        </w:tc>
        <w:tc>
          <w:tcPr>
            <w:tcW w:w="937" w:type="dxa"/>
            <w:shd w:val="clear" w:color="auto" w:fill="auto"/>
          </w:tcPr>
          <w:p w14:paraId="465886E6"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10.5</w:t>
            </w:r>
          </w:p>
        </w:tc>
        <w:tc>
          <w:tcPr>
            <w:tcW w:w="1472" w:type="dxa"/>
            <w:shd w:val="clear" w:color="auto" w:fill="auto"/>
          </w:tcPr>
          <w:p w14:paraId="4D3BF4AE"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0.0004962</w:t>
            </w:r>
          </w:p>
        </w:tc>
      </w:tr>
      <w:tr w:rsidR="00154198" w:rsidRPr="0044060D" w14:paraId="097C3DDC" w14:textId="77777777" w:rsidTr="00EA0981">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31837DD0" w14:textId="77777777" w:rsidR="00154198" w:rsidRPr="0044060D" w:rsidRDefault="00154198" w:rsidP="00D51B3D">
            <w:pPr>
              <w:jc w:val="left"/>
              <w:rPr>
                <w:b w:val="0"/>
                <w:color w:val="auto"/>
                <w:szCs w:val="18"/>
                <w:lang w:val="en-US"/>
              </w:rPr>
            </w:pPr>
            <w:r w:rsidRPr="0044060D">
              <w:rPr>
                <w:b w:val="0"/>
                <w:color w:val="auto"/>
                <w:szCs w:val="18"/>
                <w:lang w:val="en-US"/>
              </w:rPr>
              <w:t>Pipelines</w:t>
            </w:r>
          </w:p>
        </w:tc>
        <w:tc>
          <w:tcPr>
            <w:tcW w:w="1818" w:type="dxa"/>
            <w:shd w:val="clear" w:color="auto" w:fill="auto"/>
          </w:tcPr>
          <w:p w14:paraId="1C7E5394"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0.0003274</w:t>
            </w:r>
          </w:p>
        </w:tc>
        <w:tc>
          <w:tcPr>
            <w:tcW w:w="937" w:type="dxa"/>
            <w:shd w:val="clear" w:color="auto" w:fill="auto"/>
          </w:tcPr>
          <w:p w14:paraId="35592564"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8.07</w:t>
            </w:r>
          </w:p>
        </w:tc>
        <w:tc>
          <w:tcPr>
            <w:tcW w:w="1463" w:type="dxa"/>
            <w:shd w:val="clear" w:color="auto" w:fill="auto"/>
          </w:tcPr>
          <w:p w14:paraId="37FC31E3"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0.00264</w:t>
            </w:r>
          </w:p>
        </w:tc>
        <w:tc>
          <w:tcPr>
            <w:tcW w:w="937" w:type="dxa"/>
            <w:shd w:val="clear" w:color="auto" w:fill="auto"/>
          </w:tcPr>
          <w:p w14:paraId="6112B305"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6.91</w:t>
            </w:r>
          </w:p>
        </w:tc>
        <w:tc>
          <w:tcPr>
            <w:tcW w:w="1472" w:type="dxa"/>
            <w:shd w:val="clear" w:color="auto" w:fill="auto"/>
          </w:tcPr>
          <w:p w14:paraId="256AB3B0"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0.0003274</w:t>
            </w:r>
          </w:p>
        </w:tc>
      </w:tr>
      <w:tr w:rsidR="00154198" w:rsidRPr="0044060D" w14:paraId="5CCF4D69" w14:textId="77777777" w:rsidTr="00EA0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7E5DC901" w14:textId="27E4F0C4" w:rsidR="00154198" w:rsidRPr="0044060D" w:rsidRDefault="008C1D14" w:rsidP="00D51B3D">
            <w:pPr>
              <w:jc w:val="left"/>
              <w:rPr>
                <w:b w:val="0"/>
                <w:color w:val="auto"/>
                <w:szCs w:val="18"/>
                <w:lang w:val="en-US"/>
              </w:rPr>
            </w:pPr>
            <w:r>
              <w:rPr>
                <w:b w:val="0"/>
                <w:color w:val="auto"/>
                <w:szCs w:val="18"/>
                <w:lang w:val="en-US"/>
              </w:rPr>
              <w:t>Chemicals p</w:t>
            </w:r>
            <w:r w:rsidR="00154198" w:rsidRPr="0044060D">
              <w:rPr>
                <w:b w:val="0"/>
                <w:color w:val="auto"/>
                <w:szCs w:val="18"/>
                <w:lang w:val="en-US"/>
              </w:rPr>
              <w:t>ipelines</w:t>
            </w:r>
          </w:p>
        </w:tc>
        <w:tc>
          <w:tcPr>
            <w:tcW w:w="1818" w:type="dxa"/>
            <w:shd w:val="clear" w:color="auto" w:fill="auto"/>
          </w:tcPr>
          <w:p w14:paraId="6EF53262"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0.0002282</w:t>
            </w:r>
          </w:p>
        </w:tc>
        <w:tc>
          <w:tcPr>
            <w:tcW w:w="937" w:type="dxa"/>
            <w:shd w:val="clear" w:color="auto" w:fill="auto"/>
          </w:tcPr>
          <w:p w14:paraId="4F9ABFBA"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5.62</w:t>
            </w:r>
          </w:p>
        </w:tc>
        <w:tc>
          <w:tcPr>
            <w:tcW w:w="1463" w:type="dxa"/>
            <w:shd w:val="clear" w:color="auto" w:fill="auto"/>
          </w:tcPr>
          <w:p w14:paraId="7EBA3296"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0.00184</w:t>
            </w:r>
          </w:p>
        </w:tc>
        <w:tc>
          <w:tcPr>
            <w:tcW w:w="937" w:type="dxa"/>
            <w:shd w:val="clear" w:color="auto" w:fill="auto"/>
          </w:tcPr>
          <w:p w14:paraId="48339389"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4.8</w:t>
            </w:r>
          </w:p>
        </w:tc>
        <w:tc>
          <w:tcPr>
            <w:tcW w:w="1472" w:type="dxa"/>
            <w:shd w:val="clear" w:color="auto" w:fill="auto"/>
          </w:tcPr>
          <w:p w14:paraId="7DAFD019"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0.0002282</w:t>
            </w:r>
          </w:p>
        </w:tc>
      </w:tr>
      <w:tr w:rsidR="00154198" w:rsidRPr="0044060D" w14:paraId="678AD2C6" w14:textId="77777777" w:rsidTr="00EA0981">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17D99894" w14:textId="3AD1566A" w:rsidR="00154198" w:rsidRPr="0044060D" w:rsidRDefault="008C1D14" w:rsidP="00D51B3D">
            <w:pPr>
              <w:jc w:val="left"/>
              <w:rPr>
                <w:b w:val="0"/>
                <w:color w:val="auto"/>
                <w:szCs w:val="18"/>
                <w:lang w:val="en-US"/>
              </w:rPr>
            </w:pPr>
            <w:r>
              <w:rPr>
                <w:b w:val="0"/>
                <w:color w:val="auto"/>
                <w:szCs w:val="18"/>
                <w:lang w:val="en-US"/>
              </w:rPr>
              <w:t>Chemicals v</w:t>
            </w:r>
            <w:r w:rsidR="00154198" w:rsidRPr="0044060D">
              <w:rPr>
                <w:b w:val="0"/>
                <w:color w:val="auto"/>
                <w:szCs w:val="18"/>
                <w:lang w:val="en-US"/>
              </w:rPr>
              <w:t>alves / flanges</w:t>
            </w:r>
          </w:p>
        </w:tc>
        <w:tc>
          <w:tcPr>
            <w:tcW w:w="1818" w:type="dxa"/>
            <w:shd w:val="clear" w:color="auto" w:fill="auto"/>
          </w:tcPr>
          <w:p w14:paraId="11BF1AAB"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0.0001488</w:t>
            </w:r>
          </w:p>
        </w:tc>
        <w:tc>
          <w:tcPr>
            <w:tcW w:w="937" w:type="dxa"/>
            <w:shd w:val="clear" w:color="auto" w:fill="auto"/>
          </w:tcPr>
          <w:p w14:paraId="6B6ECEBC"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3.67</w:t>
            </w:r>
          </w:p>
        </w:tc>
        <w:tc>
          <w:tcPr>
            <w:tcW w:w="1463" w:type="dxa"/>
            <w:shd w:val="clear" w:color="auto" w:fill="auto"/>
          </w:tcPr>
          <w:p w14:paraId="14FE007B"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0.00119</w:t>
            </w:r>
          </w:p>
        </w:tc>
        <w:tc>
          <w:tcPr>
            <w:tcW w:w="937" w:type="dxa"/>
            <w:shd w:val="clear" w:color="auto" w:fill="auto"/>
          </w:tcPr>
          <w:p w14:paraId="6F651DA9"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3.13</w:t>
            </w:r>
          </w:p>
        </w:tc>
        <w:tc>
          <w:tcPr>
            <w:tcW w:w="1472" w:type="dxa"/>
            <w:shd w:val="clear" w:color="auto" w:fill="auto"/>
          </w:tcPr>
          <w:p w14:paraId="152FD854" w14:textId="77777777" w:rsidR="00154198" w:rsidRPr="0044060D" w:rsidRDefault="00154198" w:rsidP="00D51B3D">
            <w:pPr>
              <w:jc w:val="center"/>
              <w:cnfStyle w:val="000000000000" w:firstRow="0" w:lastRow="0" w:firstColumn="0" w:lastColumn="0" w:oddVBand="0" w:evenVBand="0" w:oddHBand="0" w:evenHBand="0" w:firstRowFirstColumn="0" w:firstRowLastColumn="0" w:lastRowFirstColumn="0" w:lastRowLastColumn="0"/>
              <w:rPr>
                <w:color w:val="auto"/>
                <w:szCs w:val="18"/>
                <w:lang w:val="en-US"/>
              </w:rPr>
            </w:pPr>
            <w:r w:rsidRPr="0044060D">
              <w:rPr>
                <w:color w:val="auto"/>
                <w:szCs w:val="18"/>
                <w:lang w:val="en-US"/>
              </w:rPr>
              <w:t>0.0001488</w:t>
            </w:r>
          </w:p>
        </w:tc>
      </w:tr>
      <w:tr w:rsidR="00154198" w:rsidRPr="0044060D" w14:paraId="732D31E8" w14:textId="77777777" w:rsidTr="00EA0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8" w:space="0" w:color="008000"/>
            </w:tcBorders>
            <w:shd w:val="clear" w:color="auto" w:fill="auto"/>
          </w:tcPr>
          <w:p w14:paraId="53C4E1FA" w14:textId="77777777" w:rsidR="00154198" w:rsidRPr="0044060D" w:rsidRDefault="00154198" w:rsidP="00D51B3D">
            <w:pPr>
              <w:jc w:val="left"/>
              <w:rPr>
                <w:b w:val="0"/>
                <w:color w:val="auto"/>
                <w:szCs w:val="18"/>
                <w:lang w:val="en-US"/>
              </w:rPr>
            </w:pPr>
            <w:r w:rsidRPr="0044060D">
              <w:rPr>
                <w:b w:val="0"/>
                <w:color w:val="auto"/>
                <w:szCs w:val="18"/>
                <w:lang w:val="en-US"/>
              </w:rPr>
              <w:t>Oil pipelines</w:t>
            </w:r>
          </w:p>
        </w:tc>
        <w:tc>
          <w:tcPr>
            <w:tcW w:w="1818" w:type="dxa"/>
            <w:tcBorders>
              <w:bottom w:val="single" w:sz="8" w:space="0" w:color="008000"/>
            </w:tcBorders>
            <w:shd w:val="clear" w:color="auto" w:fill="auto"/>
          </w:tcPr>
          <w:p w14:paraId="431E0AD0"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9.92e-05</w:t>
            </w:r>
          </w:p>
        </w:tc>
        <w:tc>
          <w:tcPr>
            <w:tcW w:w="937" w:type="dxa"/>
            <w:tcBorders>
              <w:bottom w:val="single" w:sz="8" w:space="0" w:color="008000"/>
            </w:tcBorders>
            <w:shd w:val="clear" w:color="auto" w:fill="auto"/>
          </w:tcPr>
          <w:p w14:paraId="7291A2FA"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2.44</w:t>
            </w:r>
          </w:p>
        </w:tc>
        <w:tc>
          <w:tcPr>
            <w:tcW w:w="1463" w:type="dxa"/>
            <w:tcBorders>
              <w:bottom w:val="single" w:sz="8" w:space="0" w:color="008000"/>
            </w:tcBorders>
            <w:shd w:val="clear" w:color="auto" w:fill="auto"/>
          </w:tcPr>
          <w:p w14:paraId="582653B8"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0.00080</w:t>
            </w:r>
          </w:p>
        </w:tc>
        <w:tc>
          <w:tcPr>
            <w:tcW w:w="937" w:type="dxa"/>
            <w:tcBorders>
              <w:bottom w:val="single" w:sz="8" w:space="0" w:color="008000"/>
            </w:tcBorders>
            <w:shd w:val="clear" w:color="auto" w:fill="auto"/>
          </w:tcPr>
          <w:p w14:paraId="5166A045" w14:textId="77777777" w:rsidR="00154198" w:rsidRPr="0044060D" w:rsidRDefault="00154198" w:rsidP="00D51B3D">
            <w:pPr>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2.08</w:t>
            </w:r>
          </w:p>
        </w:tc>
        <w:tc>
          <w:tcPr>
            <w:tcW w:w="1472" w:type="dxa"/>
            <w:tcBorders>
              <w:bottom w:val="single" w:sz="8" w:space="0" w:color="008000"/>
            </w:tcBorders>
            <w:shd w:val="clear" w:color="auto" w:fill="auto"/>
          </w:tcPr>
          <w:p w14:paraId="691F5C84" w14:textId="77777777" w:rsidR="00154198" w:rsidRPr="0044060D" w:rsidRDefault="00154198" w:rsidP="00D51B3D">
            <w:pPr>
              <w:keepNext/>
              <w:jc w:val="center"/>
              <w:cnfStyle w:val="000000100000" w:firstRow="0" w:lastRow="0" w:firstColumn="0" w:lastColumn="0" w:oddVBand="0" w:evenVBand="0" w:oddHBand="1" w:evenHBand="0" w:firstRowFirstColumn="0" w:firstRowLastColumn="0" w:lastRowFirstColumn="0" w:lastRowLastColumn="0"/>
              <w:rPr>
                <w:color w:val="auto"/>
                <w:szCs w:val="18"/>
                <w:lang w:val="en-US"/>
              </w:rPr>
            </w:pPr>
            <w:r w:rsidRPr="0044060D">
              <w:rPr>
                <w:color w:val="auto"/>
                <w:szCs w:val="18"/>
                <w:lang w:val="en-US"/>
              </w:rPr>
              <w:t>0.0000992</w:t>
            </w:r>
          </w:p>
        </w:tc>
      </w:tr>
    </w:tbl>
    <w:p w14:paraId="59891F08" w14:textId="77777777" w:rsidR="00735456" w:rsidRDefault="00735456" w:rsidP="00735456">
      <w:pPr>
        <w:pStyle w:val="CETBodytext"/>
      </w:pPr>
    </w:p>
    <w:p w14:paraId="28A56533" w14:textId="37963458" w:rsidR="00735456" w:rsidRDefault="00DC4491" w:rsidP="00DC4491">
      <w:pPr>
        <w:pStyle w:val="CETBodytext"/>
      </w:pPr>
      <w:r>
        <w:t>Sensitivity analysis can be empirically performed by altering each of the parameters of the query</w:t>
      </w:r>
      <w:r w:rsidR="009076C7">
        <w:t xml:space="preserve"> </w:t>
      </w:r>
      <w:r>
        <w:t xml:space="preserve">nodes and </w:t>
      </w:r>
      <w:r w:rsidR="009076C7">
        <w:t xml:space="preserve">observing </w:t>
      </w:r>
      <w:r>
        <w:t xml:space="preserve">the </w:t>
      </w:r>
      <w:r w:rsidR="009076C7">
        <w:t>consequent variation</w:t>
      </w:r>
      <w:r>
        <w:t xml:space="preserve"> in the posterior probabilities</w:t>
      </w:r>
      <w:r w:rsidR="009076C7">
        <w:t xml:space="preserve"> of </w:t>
      </w:r>
      <w:r>
        <w:t>the query node (such as the endpoint)</w:t>
      </w:r>
      <w:r w:rsidR="009076C7">
        <w:t>.</w:t>
      </w:r>
      <w:r>
        <w:t xml:space="preserve"> </w:t>
      </w:r>
      <w:r w:rsidR="00004984">
        <w:t>In Tables 2-3 show</w:t>
      </w:r>
      <w:r w:rsidR="00735456">
        <w:t xml:space="preserve"> the results of networks a</w:t>
      </w:r>
      <w:r w:rsidR="00004984">
        <w:t>nalysis</w:t>
      </w:r>
      <w:r w:rsidR="00735456">
        <w:t xml:space="preserve"> performed by MCMC (Markov Chain Monte</w:t>
      </w:r>
      <w:r w:rsidR="00137EF6">
        <w:t xml:space="preserve"> </w:t>
      </w:r>
      <w:r w:rsidR="00735456">
        <w:t>Carlo) sampling, evidencing the sensitivity of the Top Event nodes</w:t>
      </w:r>
      <w:r w:rsidR="00004984">
        <w:t xml:space="preserve"> to findings in the other nodes and suggesting the possibility of</w:t>
      </w:r>
      <w:r w:rsidR="00A3040C">
        <w:t xml:space="preserve"> setting up key management priorities</w:t>
      </w:r>
      <w:r w:rsidR="00004984">
        <w:t>, upon further validation with significant field data information</w:t>
      </w:r>
      <w:r w:rsidR="00A3040C">
        <w:t xml:space="preserve">.  </w:t>
      </w:r>
    </w:p>
    <w:p w14:paraId="7FBE691B" w14:textId="77777777" w:rsidR="00137EF6" w:rsidRDefault="00137EF6" w:rsidP="00DC4491">
      <w:pPr>
        <w:pStyle w:val="CETBodytext"/>
      </w:pPr>
    </w:p>
    <w:p w14:paraId="1C97D254" w14:textId="725E23D4" w:rsidR="00154198" w:rsidRPr="00154198" w:rsidRDefault="00D8146F" w:rsidP="00154198">
      <w:pPr>
        <w:pStyle w:val="CETheadingx"/>
      </w:pPr>
      <w:r w:rsidRPr="00D8146F">
        <w:t>Introducing evidences</w:t>
      </w:r>
    </w:p>
    <w:p w14:paraId="2C9C2D02" w14:textId="543122FC" w:rsidR="00D8146F" w:rsidRDefault="00D8146F" w:rsidP="00D8146F">
      <w:pPr>
        <w:pStyle w:val="CETBodytext"/>
      </w:pPr>
      <w:r>
        <w:t xml:space="preserve">The networks are then updated, on one hand, with the reliability parameters </w:t>
      </w:r>
      <w:r w:rsidR="00B92106">
        <w:t>(</w:t>
      </w:r>
      <w:r>
        <w:t>results of the inspections or failures on demand - hard evidences)</w:t>
      </w:r>
      <w:r w:rsidR="00B92106">
        <w:t xml:space="preserve"> and</w:t>
      </w:r>
      <w:r>
        <w:t>, on the other</w:t>
      </w:r>
      <w:r w:rsidR="00B92106">
        <w:t xml:space="preserve"> one</w:t>
      </w:r>
      <w:r>
        <w:t xml:space="preserve">, with the evidences </w:t>
      </w:r>
      <w:r w:rsidR="00B92106">
        <w:t>of</w:t>
      </w:r>
      <w:r>
        <w:t xml:space="preserve"> the ongoing activities, which represent the likelihood coefficients (soft evidences).</w:t>
      </w:r>
      <w:r w:rsidR="00ED30EF">
        <w:t xml:space="preserve"> </w:t>
      </w:r>
      <w:r w:rsidR="00B92106">
        <w:t>By c</w:t>
      </w:r>
      <w:r>
        <w:t>onsidering a product transfer</w:t>
      </w:r>
      <w:r w:rsidR="007A2ED1">
        <w:t xml:space="preserve"> lasting nearly</w:t>
      </w:r>
      <w:r>
        <w:t xml:space="preserve"> </w:t>
      </w:r>
      <w:r w:rsidR="007A2ED1">
        <w:t>ten</w:t>
      </w:r>
      <w:r>
        <w:t xml:space="preserve"> hours</w:t>
      </w:r>
      <w:r w:rsidR="00B92106">
        <w:t xml:space="preserve">, </w:t>
      </w:r>
      <w:r>
        <w:t>soft evidence included, among others, the absence/presence of failures or losses in the early hours of the operation, which are the most critical. These evidences increase the likelihood coefficient related to the absenc</w:t>
      </w:r>
      <w:r w:rsidR="00B92106">
        <w:t>e</w:t>
      </w:r>
      <w:r>
        <w:t>/presence of failures during the operation.</w:t>
      </w:r>
      <w:r w:rsidR="00ED30EF">
        <w:t xml:space="preserve"> </w:t>
      </w:r>
      <w:r>
        <w:t>Other evidences are, for instance, the absence / presence of failures, or malfunctions, at the start of VRU, or the absence of human error during the operations.</w:t>
      </w:r>
    </w:p>
    <w:p w14:paraId="57E86393" w14:textId="5CAE167B" w:rsidR="00D8146F" w:rsidRDefault="00D8146F" w:rsidP="00D8146F">
      <w:pPr>
        <w:pStyle w:val="CETBodytext"/>
      </w:pPr>
      <w:r>
        <w:t>From this, the trend of the probability of occurrence of the top events</w:t>
      </w:r>
      <w:r w:rsidR="00B92106">
        <w:t xml:space="preserve"> can be obtained</w:t>
      </w:r>
      <w:r>
        <w:t>, in relation to what is happening in the plant when introducing “good” evidences (Fig</w:t>
      </w:r>
      <w:r w:rsidR="00B92106">
        <w:t>ure</w:t>
      </w:r>
      <w:r>
        <w:t xml:space="preserve"> </w:t>
      </w:r>
      <w:r w:rsidR="00DC4491">
        <w:t>4</w:t>
      </w:r>
      <w:r>
        <w:t>), “bad” evidences (Fig</w:t>
      </w:r>
      <w:r w:rsidR="00DC4491">
        <w:t>ure 5</w:t>
      </w:r>
      <w:r>
        <w:t xml:space="preserve">), or “bad” evidences </w:t>
      </w:r>
      <w:r w:rsidR="00DC4491">
        <w:t>taking into account designed</w:t>
      </w:r>
      <w:r>
        <w:t xml:space="preserve"> preventive actions (Fig</w:t>
      </w:r>
      <w:r w:rsidR="00DC4491">
        <w:t>ure 6</w:t>
      </w:r>
      <w:r>
        <w:t>)</w:t>
      </w:r>
      <w:r w:rsidR="00B92106">
        <w:t>.</w:t>
      </w:r>
    </w:p>
    <w:p w14:paraId="4DF1EAC4" w14:textId="24FB5A1C" w:rsidR="007D437F" w:rsidRPr="003014B2" w:rsidRDefault="00735456" w:rsidP="00B92106">
      <w:pPr>
        <w:pStyle w:val="CETBodytext"/>
        <w:keepNext/>
        <w:jc w:val="center"/>
        <w:rPr>
          <w:color w:val="FF0000"/>
        </w:rPr>
      </w:pPr>
      <w:r>
        <w:rPr>
          <w:noProof/>
          <w:lang w:val="it-IT" w:eastAsia="it-IT"/>
        </w:rPr>
        <mc:AlternateContent>
          <mc:Choice Requires="wpg">
            <w:drawing>
              <wp:anchor distT="0" distB="0" distL="114300" distR="114300" simplePos="0" relativeHeight="251667456" behindDoc="0" locked="0" layoutInCell="1" allowOverlap="1" wp14:anchorId="4504B38C" wp14:editId="7E230C69">
                <wp:simplePos x="0" y="0"/>
                <wp:positionH relativeFrom="column">
                  <wp:posOffset>81964</wp:posOffset>
                </wp:positionH>
                <wp:positionV relativeFrom="paragraph">
                  <wp:posOffset>55793</wp:posOffset>
                </wp:positionV>
                <wp:extent cx="4831080" cy="1462405"/>
                <wp:effectExtent l="0" t="0" r="7620" b="4445"/>
                <wp:wrapNone/>
                <wp:docPr id="35" name="Gruppo 35"/>
                <wp:cNvGraphicFramePr/>
                <a:graphic xmlns:a="http://schemas.openxmlformats.org/drawingml/2006/main">
                  <a:graphicData uri="http://schemas.microsoft.com/office/word/2010/wordprocessingGroup">
                    <wpg:wgp>
                      <wpg:cNvGrpSpPr/>
                      <wpg:grpSpPr>
                        <a:xfrm>
                          <a:off x="0" y="0"/>
                          <a:ext cx="4831080" cy="1462405"/>
                          <a:chOff x="0" y="0"/>
                          <a:chExt cx="4754053" cy="1398494"/>
                        </a:xfrm>
                      </wpg:grpSpPr>
                      <wpg:grpSp>
                        <wpg:cNvPr id="33" name="Gruppo 33"/>
                        <wpg:cNvGrpSpPr/>
                        <wpg:grpSpPr>
                          <a:xfrm>
                            <a:off x="0" y="0"/>
                            <a:ext cx="4754053" cy="1398494"/>
                            <a:chOff x="0" y="0"/>
                            <a:chExt cx="4754053" cy="1398494"/>
                          </a:xfrm>
                        </wpg:grpSpPr>
                        <pic:pic xmlns:pic="http://schemas.openxmlformats.org/drawingml/2006/picture">
                          <pic:nvPicPr>
                            <pic:cNvPr id="31" name="Immagine 3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428746" y="0"/>
                              <a:ext cx="2325307" cy="1398494"/>
                            </a:xfrm>
                            <a:prstGeom prst="rect">
                              <a:avLst/>
                            </a:prstGeom>
                            <a:noFill/>
                          </pic:spPr>
                        </pic:pic>
                        <wpg:grpSp>
                          <wpg:cNvPr id="30" name="Gruppo 30"/>
                          <wpg:cNvGrpSpPr/>
                          <wpg:grpSpPr>
                            <a:xfrm>
                              <a:off x="0" y="0"/>
                              <a:ext cx="2324735" cy="1398270"/>
                              <a:chOff x="0" y="0"/>
                              <a:chExt cx="2325307" cy="1398494"/>
                            </a:xfrm>
                          </wpg:grpSpPr>
                          <pic:pic xmlns:pic="http://schemas.openxmlformats.org/drawingml/2006/picture">
                            <pic:nvPicPr>
                              <pic:cNvPr id="24" name="Immagine 2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5307" cy="1398494"/>
                              </a:xfrm>
                              <a:prstGeom prst="rect">
                                <a:avLst/>
                              </a:prstGeom>
                              <a:noFill/>
                            </pic:spPr>
                          </pic:pic>
                          <pic:pic xmlns:pic="http://schemas.openxmlformats.org/drawingml/2006/picture">
                            <pic:nvPicPr>
                              <pic:cNvPr id="25" name="Immagine 25"/>
                              <pic:cNvPicPr>
                                <a:picLocks noChangeAspect="1"/>
                              </pic:cNvPicPr>
                            </pic:nvPicPr>
                            <pic:blipFill rotWithShape="1">
                              <a:blip r:embed="rId18">
                                <a:extLst>
                                  <a:ext uri="{28A0092B-C50C-407E-A947-70E740481C1C}">
                                    <a14:useLocalDpi xmlns:a14="http://schemas.microsoft.com/office/drawing/2010/main" val="0"/>
                                  </a:ext>
                                </a:extLst>
                              </a:blip>
                              <a:srcRect l="15445" t="16607" r="79432" b="61416"/>
                              <a:stretch/>
                            </pic:blipFill>
                            <pic:spPr bwMode="auto">
                              <a:xfrm>
                                <a:off x="33101" y="194465"/>
                                <a:ext cx="285491" cy="1158516"/>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9" name="Immagine 29"/>
                            <pic:cNvPicPr>
                              <a:picLocks noChangeAspect="1"/>
                            </pic:cNvPicPr>
                          </pic:nvPicPr>
                          <pic:blipFill rotWithShape="1">
                            <a:blip r:embed="rId18">
                              <a:extLst>
                                <a:ext uri="{28A0092B-C50C-407E-A947-70E740481C1C}">
                                  <a14:useLocalDpi xmlns:a14="http://schemas.microsoft.com/office/drawing/2010/main" val="0"/>
                                </a:ext>
                              </a:extLst>
                            </a:blip>
                            <a:srcRect l="15445" t="16607" r="79432" b="61416"/>
                            <a:stretch/>
                          </pic:blipFill>
                          <pic:spPr bwMode="auto">
                            <a:xfrm>
                              <a:off x="2457709" y="198603"/>
                              <a:ext cx="285491" cy="1158515"/>
                            </a:xfrm>
                            <a:prstGeom prst="rect">
                              <a:avLst/>
                            </a:prstGeom>
                            <a:ln>
                              <a:noFill/>
                            </a:ln>
                            <a:extLst>
                              <a:ext uri="{53640926-AAD7-44D8-BBD7-CCE9431645EC}">
                                <a14:shadowObscured xmlns:a14="http://schemas.microsoft.com/office/drawing/2010/main"/>
                              </a:ext>
                            </a:extLst>
                          </pic:spPr>
                        </pic:pic>
                      </wpg:grpSp>
                      <wps:wsp>
                        <wps:cNvPr id="34" name="Rettangolo 34"/>
                        <wps:cNvSpPr/>
                        <wps:spPr>
                          <a:xfrm>
                            <a:off x="2581836" y="70338"/>
                            <a:ext cx="256528" cy="99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4264AA" id="Gruppo 35" o:spid="_x0000_s1026" style="position:absolute;margin-left:6.45pt;margin-top:4.4pt;width:380.4pt;height:115.15pt;z-index:251667456;mso-width-relative:margin;mso-height-relative:margin" coordsize="47540,13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">
                <v:group id="Gruppo 33" o:spid="_x0000_s1027" style="position:absolute;width:47540;height:13984" coordsize="47540,13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1" o:spid="_x0000_s1028" type="#_x0000_t75" style="position:absolute;left:24287;width:23253;height:1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JAhnEAAAA2wAAAA8AAABkcnMvZG93bnJldi54bWxEj0FrwkAUhO+C/2F5gpdSN1qREl1FLAGh&#10;WNooeH1kX5PQ3bchu9Xk37uC4HGYmW+Y1aazRlyo9bVjBdNJAoK4cLrmUsHpmL2+g/ABWaNxTAp6&#10;8rBZDwcrTLW78g9d8lCKCGGfooIqhCaV0hcVWfQT1xBH79e1FkOUbSl1i9cIt0bOkmQhLdYcFyps&#10;aFdR8Zf/WwWzjzMd5ub0ksyzvvffNvv6JKPUeNRtlyACdeEZfrT3WsHbFO5f4g+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JAhnEAAAA2wAAAA8AAAAAAAAAAAAAAAAA&#10;nwIAAGRycy9kb3ducmV2LnhtbFBLBQYAAAAABAAEAPcAAACQAwAAAAA=&#10;">
                    <v:imagedata r:id="rId19" o:title=""/>
                    <v:path arrowok="t"/>
                  </v:shape>
                  <v:group id="Gruppo 30" o:spid="_x0000_s1029" style="position:absolute;width:23247;height:13982" coordsize="23253,13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Immagine 24" o:spid="_x0000_s1030" type="#_x0000_t75" style="position:absolute;width:23253;height:1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ZJ7/DAAAA2wAAAA8AAABkcnMvZG93bnJldi54bWxEj92KwjAUhO8F3yEcYe/WVNFVq1HUZUG8&#10;EX8e4NAc22pzUptsW9/eLCx4OczMN8xi1ZpC1FS53LKCQT8CQZxYnXOq4HL++ZyCcB5ZY2GZFDzJ&#10;wWrZ7Sww1rbhI9Unn4oAYRejgsz7MpbSJRkZdH1bEgfvaiuDPsgqlbrCJsBNIYdR9CUN5hwWMixp&#10;m1FyP/0aBYdv3t+K/XkzkuPLZJY+6qZkqdRHr13PQXhq/Tv8395pBcMR/H0JP0A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xknv8MAAADbAAAADwAAAAAAAAAAAAAAAACf&#10;AgAAZHJzL2Rvd25yZXYueG1sUEsFBgAAAAAEAAQA9wAAAI8DAAAAAA==&#10;">
                      <v:imagedata r:id="rId20" o:title=""/>
                      <v:path arrowok="t"/>
                    </v:shape>
                    <v:shape id="Immagine 25" o:spid="_x0000_s1031" type="#_x0000_t75" style="position:absolute;left:331;top:1944;width:2854;height:1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5Cn3DAAAA2wAAAA8AAABkcnMvZG93bnJldi54bWxEj0FrwkAUhO9C/8PyBG9mY6AiqatIoaRQ&#10;cjAKvb5mX7Oh2bdpdtX4711B8DjMzDfMejvaTpxp8K1jBYskBUFcO91yo+B4+JivQPiArLFzTAqu&#10;5GG7eZmsMdfuwns6V6EREcI+RwUmhD6X0teGLPrE9cTR+3WDxRDl0Eg94CXCbSezNF1Kiy3HBYM9&#10;vRuq/6qTVfBV/nzbdjTZDv+L6kRFWRdZqdRsOu7eQAQawzP8aH9qBdkr3L/EHyA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3kKfcMAAADbAAAADwAAAAAAAAAAAAAAAACf&#10;AgAAZHJzL2Rvd25yZXYueG1sUEsFBgAAAAAEAAQA9wAAAI8DAAAAAA==&#10;">
                      <v:imagedata r:id="rId21" o:title="" croptop="10884f" cropbottom="40250f" cropleft="10122f" cropright="52057f"/>
                      <v:path arrowok="t"/>
                    </v:shape>
                  </v:group>
                  <v:shape id="Immagine 29" o:spid="_x0000_s1032" type="#_x0000_t75" style="position:absolute;left:24577;top:1986;width:2855;height:1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0AHjDAAAA2wAAAA8AAABkcnMvZG93bnJldi54bWxEj0FrwkAUhO9C/8PyBG9mYw5FU1eRQkmh&#10;5GAUen3NvmZDs2/T7Krx37uC4HGYmW+Y9Xa0nTjT4FvHChZJCoK4drrlRsHx8DFfgvABWWPnmBRc&#10;ycN28zJZY67dhfd0rkIjIoR9jgpMCH0upa8NWfSJ64mj9+sGiyHKoZF6wEuE205mafoqLbYcFwz2&#10;9G6o/qtOVsFX+fNt29FkO/wvqhMVZV1kpVKz6bh7AxFoDM/wo/2pFWQruH+JP0B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QAeMMAAADbAAAADwAAAAAAAAAAAAAAAACf&#10;AgAAZHJzL2Rvd25yZXYueG1sUEsFBgAAAAAEAAQA9wAAAI8DAAAAAA==&#10;">
                    <v:imagedata r:id="rId21" o:title="" croptop="10884f" cropbottom="40250f" cropleft="10122f" cropright="52057f"/>
                    <v:path arrowok="t"/>
                  </v:shape>
                </v:group>
                <v:rect id="Rettangolo 34" o:spid="_x0000_s1033" style="position:absolute;left:25818;top:703;width:2565;height: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FpMMA&#10;AADbAAAADwAAAGRycy9kb3ducmV2LnhtbESPS4vCQBCE7wv+h6EFb+vEt0RHkUVFvfmI5ybTJsFM&#10;TzYzavbf7wgLeyyq6itqvmxMKZ5Uu8Kygl43AkGcWl1wpuBy3nxOQTiPrLG0TAp+yMFy0fqYY6zt&#10;i4/0PPlMBAi7GBXk3lexlC7NyaDr2oo4eDdbG/RB1pnUNb4C3JSyH0VjabDgsJBjRV85pffTwyh4&#10;jCb7dXP93g6SKJkcknK089tKqU67Wc1AeGr8f/ivvdMKBkN4fw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sFpMMAAADbAAAADwAAAAAAAAAAAAAAAACYAgAAZHJzL2Rv&#10;d25yZXYueG1sUEsFBgAAAAAEAAQA9QAAAIgDAAAAAA==&#10;" fillcolor="white [3212]" stroked="f" strokeweight="2pt"/>
              </v:group>
            </w:pict>
          </mc:Fallback>
        </mc:AlternateContent>
      </w:r>
    </w:p>
    <w:p w14:paraId="473AE84F" w14:textId="7EEB53D0" w:rsidR="00D8146F" w:rsidRPr="00150D02" w:rsidRDefault="00D8146F" w:rsidP="00B92106">
      <w:pPr>
        <w:pStyle w:val="CETBodytext"/>
        <w:keepNext/>
        <w:jc w:val="center"/>
      </w:pPr>
    </w:p>
    <w:p w14:paraId="1CBAA8BB" w14:textId="6FD48C70" w:rsidR="001226FE" w:rsidRDefault="001226FE" w:rsidP="00B92106">
      <w:pPr>
        <w:pStyle w:val="CETCaption"/>
      </w:pPr>
    </w:p>
    <w:p w14:paraId="3FE7C7B4" w14:textId="51C9946B" w:rsidR="001226FE" w:rsidRDefault="001226FE" w:rsidP="00B92106">
      <w:pPr>
        <w:pStyle w:val="CETCaption"/>
      </w:pPr>
    </w:p>
    <w:p w14:paraId="39E51FF4" w14:textId="2B3F7C24" w:rsidR="001226FE" w:rsidRDefault="001226FE" w:rsidP="00B92106">
      <w:pPr>
        <w:pStyle w:val="CETCaption"/>
      </w:pPr>
    </w:p>
    <w:p w14:paraId="2607AC22" w14:textId="77777777" w:rsidR="001226FE" w:rsidRDefault="001226FE" w:rsidP="00B92106">
      <w:pPr>
        <w:pStyle w:val="CETCaption"/>
      </w:pPr>
    </w:p>
    <w:p w14:paraId="2972AE31" w14:textId="669B5B2C" w:rsidR="00B92106" w:rsidRDefault="00735456" w:rsidP="00B92106">
      <w:pPr>
        <w:pStyle w:val="CETCaption"/>
      </w:pPr>
      <w:r>
        <w:rPr>
          <w:noProof/>
          <w:lang w:val="it-IT" w:eastAsia="it-IT"/>
        </w:rPr>
        <mc:AlternateContent>
          <mc:Choice Requires="wpg">
            <w:drawing>
              <wp:anchor distT="0" distB="0" distL="114300" distR="114300" simplePos="0" relativeHeight="251662336" behindDoc="0" locked="0" layoutInCell="1" allowOverlap="1" wp14:anchorId="25F18243" wp14:editId="261DE10A">
                <wp:simplePos x="0" y="0"/>
                <wp:positionH relativeFrom="column">
                  <wp:posOffset>113882</wp:posOffset>
                </wp:positionH>
                <wp:positionV relativeFrom="paragraph">
                  <wp:posOffset>182245</wp:posOffset>
                </wp:positionV>
                <wp:extent cx="4864735" cy="1474470"/>
                <wp:effectExtent l="0" t="0" r="0" b="0"/>
                <wp:wrapNone/>
                <wp:docPr id="23" name="Gruppo 23"/>
                <wp:cNvGraphicFramePr/>
                <a:graphic xmlns:a="http://schemas.openxmlformats.org/drawingml/2006/main">
                  <a:graphicData uri="http://schemas.microsoft.com/office/word/2010/wordprocessingGroup">
                    <wpg:wgp>
                      <wpg:cNvGrpSpPr/>
                      <wpg:grpSpPr>
                        <a:xfrm>
                          <a:off x="0" y="0"/>
                          <a:ext cx="4864735" cy="1474470"/>
                          <a:chOff x="0" y="0"/>
                          <a:chExt cx="4754053" cy="1398494"/>
                        </a:xfrm>
                      </wpg:grpSpPr>
                      <pic:pic xmlns:pic="http://schemas.openxmlformats.org/drawingml/2006/picture">
                        <pic:nvPicPr>
                          <pic:cNvPr id="13" name="Immagine 1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4053" cy="1398494"/>
                          </a:xfrm>
                          <a:prstGeom prst="rect">
                            <a:avLst/>
                          </a:prstGeom>
                          <a:noFill/>
                        </pic:spPr>
                      </pic:pic>
                      <pic:pic xmlns:pic="http://schemas.openxmlformats.org/drawingml/2006/picture">
                        <pic:nvPicPr>
                          <pic:cNvPr id="20" name="Immagine 20"/>
                          <pic:cNvPicPr>
                            <a:picLocks noChangeAspect="1"/>
                          </pic:cNvPicPr>
                        </pic:nvPicPr>
                        <pic:blipFill rotWithShape="1">
                          <a:blip r:embed="rId23">
                            <a:extLst>
                              <a:ext uri="{28A0092B-C50C-407E-A947-70E740481C1C}">
                                <a14:useLocalDpi xmlns:a14="http://schemas.microsoft.com/office/drawing/2010/main" val="0"/>
                              </a:ext>
                            </a:extLst>
                          </a:blip>
                          <a:srcRect l="15274" t="16251" r="79610" b="63108"/>
                          <a:stretch/>
                        </pic:blipFill>
                        <pic:spPr bwMode="auto">
                          <a:xfrm>
                            <a:off x="33101" y="140677"/>
                            <a:ext cx="285491" cy="113782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magine 21"/>
                          <pic:cNvPicPr>
                            <a:picLocks noChangeAspect="1"/>
                          </pic:cNvPicPr>
                        </pic:nvPicPr>
                        <pic:blipFill rotWithShape="1">
                          <a:blip r:embed="rId23">
                            <a:extLst>
                              <a:ext uri="{28A0092B-C50C-407E-A947-70E740481C1C}">
                                <a14:useLocalDpi xmlns:a14="http://schemas.microsoft.com/office/drawing/2010/main" val="0"/>
                              </a:ext>
                            </a:extLst>
                          </a:blip>
                          <a:srcRect l="15274" t="16251" r="79610" b="63108"/>
                          <a:stretch/>
                        </pic:blipFill>
                        <pic:spPr bwMode="auto">
                          <a:xfrm>
                            <a:off x="2457709" y="173777"/>
                            <a:ext cx="285491" cy="113782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D81869D" id="Gruppo 23" o:spid="_x0000_s1026" style="position:absolute;margin-left:8.95pt;margin-top:14.35pt;width:383.05pt;height:116.1pt;z-index:251662336;mso-width-relative:margin;mso-height-relative:margin" coordsize="47540,13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">
                <v:shape id="Immagine 13" o:spid="_x0000_s1027" type="#_x0000_t75" style="position:absolute;width:47540;height:1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pEjrCAAAA2wAAAA8AAABkcnMvZG93bnJldi54bWxET02LwjAQvQv+hzCCN03dgqzVKCK4ePGw&#10;riDehmZsqs2kNlHr/nqzsOBtHu9zZovWVuJOjS8dKxgNExDEudMlFwr2P+vBJwgfkDVWjknBkzws&#10;5t3ODDPtHvxN910oRAxhn6ECE0KdSelzQxb90NXEkTu5xmKIsCmkbvARw20lP5JkLC2WHBsM1rQy&#10;lF92N6tgO9meDm343V+Xx/PaHNLJKv3SSvV77XIKIlAb3uJ/90bH+Sn8/RIP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KRI6wgAAANsAAAAPAAAAAAAAAAAAAAAAAJ8C&#10;AABkcnMvZG93bnJldi54bWxQSwUGAAAAAAQABAD3AAAAjgMAAAAA&#10;">
                  <v:imagedata r:id="rId24" o:title=""/>
                  <v:path arrowok="t"/>
                </v:shape>
                <v:shape id="Immagine 20" o:spid="_x0000_s1028" type="#_x0000_t75" style="position:absolute;left:331;top:1406;width:2854;height:11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0mHBAAAA2wAAAA8AAABkcnMvZG93bnJldi54bWxET89rwjAUvgv7H8ITdtNUDzI6oziH2xgq&#10;rIp4fDTPtKx5qU209b83B8Hjx/d7Ou9sJa7U+NKxgtEwAUGcO12yUbDfrQZvIHxA1lg5JgU38jCf&#10;vfSmmGrX8h9ds2BEDGGfooIihDqV0ucFWfRDVxNH7uQaiyHCxkjdYBvDbSXHSTKRFkuODQXWtCwo&#10;/88uVkH7bfhwdmQuH5tluf38tZPj+kup1363eAcRqAtP8cP9oxWM4/r4Jf4AOb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NL0mHBAAAA2wAAAA8AAAAAAAAAAAAAAAAAnwIA&#10;AGRycy9kb3ducmV2LnhtbFBLBQYAAAAABAAEAPcAAACNAwAAAAA=&#10;">
                  <v:imagedata r:id="rId25" o:title="" croptop="10650f" cropbottom="41358f" cropleft="10010f" cropright="52173f"/>
                  <v:path arrowok="t"/>
                </v:shape>
                <v:shape id="Immagine 21" o:spid="_x0000_s1029" type="#_x0000_t75" style="position:absolute;left:24577;top:1737;width:2855;height:11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Hd/rEAAAA2wAAAA8AAABkcnMvZG93bnJldi54bWxEj09rAjEUxO8Fv0N4Qm81qweRrVH8g1bE&#10;CrVFPD42z+zi5mXdRHf99qZQ6HGYmd8w42lrS3Gn2heOFfR7CQjizOmCjYKf79XbCIQPyBpLx6Tg&#10;QR6mk87LGFPtGv6i+yEYESHsU1SQh1ClUvosJ4u+5yri6J1dbTFEWRupa2wi3JZykCRDabHguJBj&#10;RYucssvhZhU0H4aPV0fmNv9cFPvl1g5Pu7VSr9129g4iUBv+w3/tjVYw6MPvl/gD5OQ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Hd/rEAAAA2wAAAA8AAAAAAAAAAAAAAAAA&#10;nwIAAGRycy9kb3ducmV2LnhtbFBLBQYAAAAABAAEAPcAAACQAwAAAAA=&#10;">
                  <v:imagedata r:id="rId25" o:title="" croptop="10650f" cropbottom="41358f" cropleft="10010f" cropright="52173f"/>
                  <v:path arrowok="t"/>
                </v:shape>
              </v:group>
            </w:pict>
          </mc:Fallback>
        </mc:AlternateContent>
      </w:r>
      <w:r w:rsidR="00B92106" w:rsidRPr="00843018">
        <w:t xml:space="preserve">Figure </w:t>
      </w:r>
      <w:r w:rsidR="00DC4491">
        <w:t>4</w:t>
      </w:r>
      <w:r w:rsidR="00B92106" w:rsidRPr="00843018">
        <w:t xml:space="preserve">: </w:t>
      </w:r>
      <w:r w:rsidR="00B92106" w:rsidRPr="00B92106">
        <w:t>"</w:t>
      </w:r>
      <w:r w:rsidR="00B92106">
        <w:t>G</w:t>
      </w:r>
      <w:r w:rsidR="00B92106" w:rsidRPr="00B92106">
        <w:t>ood" evidences: trend of the posterior probability of leakage in the collector</w:t>
      </w:r>
      <w:r w:rsidR="00B92106">
        <w:t>s</w:t>
      </w:r>
      <w:r w:rsidR="00B36062">
        <w:t xml:space="preserve"> pit and on piers</w:t>
      </w:r>
    </w:p>
    <w:p w14:paraId="6625AF02" w14:textId="5B1A15DD" w:rsidR="00D8146F" w:rsidRDefault="00D8146F" w:rsidP="00D8146F">
      <w:pPr>
        <w:pStyle w:val="CETBodytext"/>
        <w:keepNext/>
        <w:jc w:val="center"/>
      </w:pPr>
    </w:p>
    <w:p w14:paraId="68A8A022" w14:textId="67E46C44" w:rsidR="001226FE" w:rsidRDefault="001226FE" w:rsidP="00B92106">
      <w:pPr>
        <w:pStyle w:val="CETCaption"/>
      </w:pPr>
    </w:p>
    <w:p w14:paraId="2814369C" w14:textId="77777777" w:rsidR="001226FE" w:rsidRDefault="001226FE" w:rsidP="00B92106">
      <w:pPr>
        <w:pStyle w:val="CETCaption"/>
      </w:pPr>
    </w:p>
    <w:p w14:paraId="2A7FB49F" w14:textId="77777777" w:rsidR="001226FE" w:rsidRDefault="001226FE" w:rsidP="00B92106">
      <w:pPr>
        <w:pStyle w:val="CETCaption"/>
      </w:pPr>
    </w:p>
    <w:p w14:paraId="00410937" w14:textId="77777777" w:rsidR="001226FE" w:rsidRDefault="001226FE" w:rsidP="00B92106">
      <w:pPr>
        <w:pStyle w:val="CETCaption"/>
      </w:pPr>
    </w:p>
    <w:p w14:paraId="4DCA8258" w14:textId="71059CEB" w:rsidR="00B92106" w:rsidRDefault="00B92106" w:rsidP="00B92106">
      <w:pPr>
        <w:pStyle w:val="CETCaption"/>
      </w:pPr>
      <w:r w:rsidRPr="00843018">
        <w:t xml:space="preserve">Figure </w:t>
      </w:r>
      <w:r w:rsidR="00DC4491">
        <w:t>5</w:t>
      </w:r>
      <w:r w:rsidRPr="00843018">
        <w:t xml:space="preserve">: </w:t>
      </w:r>
      <w:r w:rsidRPr="00B92106">
        <w:t>"</w:t>
      </w:r>
      <w:r>
        <w:t>Bad</w:t>
      </w:r>
      <w:r w:rsidRPr="00B92106">
        <w:t xml:space="preserve">" evidences: </w:t>
      </w:r>
      <w:r w:rsidRPr="00D8146F">
        <w:t xml:space="preserve">trend of the </w:t>
      </w:r>
      <w:r>
        <w:t xml:space="preserve">posterior </w:t>
      </w:r>
      <w:r w:rsidRPr="00D8146F">
        <w:t>probability of leakage in t</w:t>
      </w:r>
      <w:r w:rsidR="00B36062">
        <w:t>he collectors pit and on piers</w:t>
      </w:r>
    </w:p>
    <w:p w14:paraId="7425F368" w14:textId="62013350" w:rsidR="009076C7" w:rsidRDefault="009076C7" w:rsidP="00B92106">
      <w:pPr>
        <w:pStyle w:val="CETCaption"/>
      </w:pPr>
      <w:r>
        <w:rPr>
          <w:noProof/>
          <w:lang w:val="it-IT" w:eastAsia="it-IT"/>
        </w:rPr>
        <w:lastRenderedPageBreak/>
        <mc:AlternateContent>
          <mc:Choice Requires="wpg">
            <w:drawing>
              <wp:anchor distT="0" distB="0" distL="114300" distR="114300" simplePos="0" relativeHeight="251670528" behindDoc="0" locked="0" layoutInCell="1" allowOverlap="1" wp14:anchorId="3C1C873F" wp14:editId="12230AE1">
                <wp:simplePos x="0" y="0"/>
                <wp:positionH relativeFrom="column">
                  <wp:posOffset>40005</wp:posOffset>
                </wp:positionH>
                <wp:positionV relativeFrom="paragraph">
                  <wp:posOffset>-287655</wp:posOffset>
                </wp:positionV>
                <wp:extent cx="4998720" cy="1684020"/>
                <wp:effectExtent l="0" t="0" r="0" b="0"/>
                <wp:wrapNone/>
                <wp:docPr id="44" name="Gruppo 44"/>
                <wp:cNvGraphicFramePr/>
                <a:graphic xmlns:a="http://schemas.openxmlformats.org/drawingml/2006/main">
                  <a:graphicData uri="http://schemas.microsoft.com/office/word/2010/wordprocessingGroup">
                    <wpg:wgp>
                      <wpg:cNvGrpSpPr/>
                      <wpg:grpSpPr>
                        <a:xfrm>
                          <a:off x="0" y="0"/>
                          <a:ext cx="4998720" cy="1684020"/>
                          <a:chOff x="0" y="-38774"/>
                          <a:chExt cx="4758048" cy="1437044"/>
                        </a:xfrm>
                      </wpg:grpSpPr>
                      <pic:pic xmlns:pic="http://schemas.openxmlformats.org/drawingml/2006/picture">
                        <pic:nvPicPr>
                          <pic:cNvPr id="43" name="Immagine 4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368316" y="-38774"/>
                            <a:ext cx="2389732" cy="1436721"/>
                          </a:xfrm>
                          <a:prstGeom prst="rect">
                            <a:avLst/>
                          </a:prstGeom>
                          <a:noFill/>
                        </pic:spPr>
                      </pic:pic>
                      <wpg:grpSp>
                        <wpg:cNvPr id="42" name="Gruppo 42"/>
                        <wpg:cNvGrpSpPr/>
                        <wpg:grpSpPr>
                          <a:xfrm>
                            <a:off x="0" y="-38774"/>
                            <a:ext cx="2389199" cy="1437044"/>
                            <a:chOff x="0" y="-38780"/>
                            <a:chExt cx="2389787" cy="1437274"/>
                          </a:xfrm>
                        </wpg:grpSpPr>
                        <pic:pic xmlns:pic="http://schemas.openxmlformats.org/drawingml/2006/picture">
                          <pic:nvPicPr>
                            <pic:cNvPr id="38" name="Immagine 3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38780"/>
                              <a:ext cx="2389787" cy="1437274"/>
                            </a:xfrm>
                            <a:prstGeom prst="rect">
                              <a:avLst/>
                            </a:prstGeom>
                            <a:noFill/>
                          </pic:spPr>
                        </pic:pic>
                        <pic:pic xmlns:pic="http://schemas.openxmlformats.org/drawingml/2006/picture">
                          <pic:nvPicPr>
                            <pic:cNvPr id="37" name="Immagine 37"/>
                            <pic:cNvPicPr>
                              <a:picLocks noChangeAspect="1"/>
                            </pic:cNvPicPr>
                          </pic:nvPicPr>
                          <pic:blipFill rotWithShape="1">
                            <a:blip r:embed="rId28">
                              <a:extLst>
                                <a:ext uri="{28A0092B-C50C-407E-A947-70E740481C1C}">
                                  <a14:useLocalDpi xmlns:a14="http://schemas.microsoft.com/office/drawing/2010/main" val="0"/>
                                </a:ext>
                              </a:extLst>
                            </a:blip>
                            <a:srcRect l="15052" t="16252" r="79606" b="60009"/>
                            <a:stretch/>
                          </pic:blipFill>
                          <pic:spPr bwMode="auto">
                            <a:xfrm>
                              <a:off x="24825" y="211015"/>
                              <a:ext cx="297904" cy="1059214"/>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41" name="Immagine 41"/>
                          <pic:cNvPicPr>
                            <a:picLocks noChangeAspect="1"/>
                          </pic:cNvPicPr>
                        </pic:nvPicPr>
                        <pic:blipFill rotWithShape="1">
                          <a:blip r:embed="rId28">
                            <a:extLst>
                              <a:ext uri="{28A0092B-C50C-407E-A947-70E740481C1C}">
                                <a14:useLocalDpi xmlns:a14="http://schemas.microsoft.com/office/drawing/2010/main" val="0"/>
                              </a:ext>
                            </a:extLst>
                          </a:blip>
                          <a:srcRect l="15052" t="16252" r="79606" b="60009"/>
                          <a:stretch/>
                        </pic:blipFill>
                        <pic:spPr bwMode="auto">
                          <a:xfrm>
                            <a:off x="2453571" y="211015"/>
                            <a:ext cx="297904" cy="105921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B2AD1BB" id="Gruppo 44" o:spid="_x0000_s1026" style="position:absolute;margin-left:3.15pt;margin-top:-22.65pt;width:393.6pt;height:132.6pt;z-index:251670528;mso-width-relative:margin;mso-height-relative:margin" coordorigin=",-387" coordsize="47580,14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">
                <v:shape id="Immagine 43" o:spid="_x0000_s1027" type="#_x0000_t75" style="position:absolute;left:23683;top:-387;width:23897;height:14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5AuHFAAAA2wAAAA8AAABkcnMvZG93bnJldi54bWxEj09rwkAUxO+FfoflFbzV3ahITd0EEQrq&#10;pa1/en5kn0lI9m3IbjX66buFQo/DzPyGWeaDbcWFel871pCMFQjiwpmaSw3Hw9vzCwgfkA22jknD&#10;jTzk2ePDElPjrvxJl30oRYSwT1FDFUKXSumLiiz6seuIo3d2vcUQZV9K0+M1wm0rJ0rNpcWa40KF&#10;Ha0rKpr9t9VQfzXq/LFIZttBbXbr+2l+e5c7rUdPw+oVRKAh/If/2hujYTaF3y/xB8js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eQLhxQAAANsAAAAPAAAAAAAAAAAAAAAA&#10;AJ8CAABkcnMvZG93bnJldi54bWxQSwUGAAAAAAQABAD3AAAAkQMAAAAA&#10;">
                  <v:imagedata r:id="rId29" o:title=""/>
                  <v:path arrowok="t"/>
                </v:shape>
                <v:group id="Gruppo 42" o:spid="_x0000_s1028" style="position:absolute;top:-387;width:23891;height:14369" coordorigin=",-387" coordsize="23897,14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Immagine 38" o:spid="_x0000_s1029" type="#_x0000_t75" style="position:absolute;top:-387;width:23897;height:14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T2WfAAAAA2wAAAA8AAABkcnMvZG93bnJldi54bWxET01rwkAQvRf6H5YReqsbLRaJriKRFqGn&#10;qnges2MSzc6mu1ON/949FHp8vO/5snetulKIjWcDo2EGirj0tuHKwH738ToFFQXZYuuZDNwpwnLx&#10;/DTH3Pobf9N1K5VKIRxzNFCLdLnWsazJYRz6jjhxJx8cSoKh0jbgLYW7Vo+z7F07bDg11NhRUVN5&#10;2f46A+vNZxH25VlO98NqUvgvOeKPNeZl0K9moIR6+Rf/uTfWwFsam76kH6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JPZZ8AAAADbAAAADwAAAAAAAAAAAAAAAACfAgAA&#10;ZHJzL2Rvd25yZXYueG1sUEsFBgAAAAAEAAQA9wAAAIwDAAAAAA==&#10;">
                    <v:imagedata r:id="rId30" o:title=""/>
                    <v:path arrowok="t"/>
                  </v:shape>
                  <v:shape id="Immagine 37" o:spid="_x0000_s1030" type="#_x0000_t75" style="position:absolute;left:248;top:2110;width:2979;height:10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TTjHCAAAA2wAAAA8AAABkcnMvZG93bnJldi54bWxEj0FLAzEUhO+C/yE8wYu0Wa3Ysm1aqiBI&#10;b1bB62PzutmavCz70t3135tCocdhZr5hVpsxeNVTJ01kA4/TAhRxFW3DtYHvr/fJApQkZIs+Mhn4&#10;I4HN+vZmhaWNA39Sv0+1yhCWEg24lNpSa6kcBZRpbImzd4hdwJRlV2vb4ZDhweunonjRARvOCw5b&#10;enNU/e5PwUAvOPrXh/rkd0cnu+fhZ8vCxtzfjdslqERjuoYv7Q9rYDaH85f8A/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E04xwgAAANsAAAAPAAAAAAAAAAAAAAAAAJ8C&#10;AABkcnMvZG93bnJldi54bWxQSwUGAAAAAAQABAD3AAAAjgMAAAAA&#10;">
                    <v:imagedata r:id="rId31" o:title="" croptop="10651f" cropbottom="39327f" cropleft="9864f" cropright="52171f"/>
                    <v:path arrowok="t"/>
                  </v:shape>
                </v:group>
                <v:shape id="Immagine 41" o:spid="_x0000_s1031" type="#_x0000_t75" style="position:absolute;left:24535;top:2110;width:2979;height:10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wAKPCAAAA2wAAAA8AAABkcnMvZG93bnJldi54bWxEj0FrAjEUhO9C/0N4hV6kZi0iZWsUWygU&#10;b2qh18fmdbOavCz74u723zeC4HGYmW+Y1WYMXvXUSRPZwHxWgCKuom24NvB9/Hx+BSUJ2aKPTAb+&#10;SGCzfpissLRx4D31h1SrDGEp0YBLqS21lspRQJnFljh7v7ELmLLsam07HDI8eP1SFEsdsOG84LCl&#10;D0fV+XAJBnrB0b9P64vfnZzsFsPPloWNeXoct2+gEo3pHr61v6yBxRyuX/IP0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sACjwgAAANsAAAAPAAAAAAAAAAAAAAAAAJ8C&#10;AABkcnMvZG93bnJldi54bWxQSwUGAAAAAAQABAD3AAAAjgMAAAAA&#10;">
                  <v:imagedata r:id="rId31" o:title="" croptop="10651f" cropbottom="39327f" cropleft="9864f" cropright="52171f"/>
                  <v:path arrowok="t"/>
                </v:shape>
              </v:group>
            </w:pict>
          </mc:Fallback>
        </mc:AlternateContent>
      </w:r>
    </w:p>
    <w:p w14:paraId="600D2A8B" w14:textId="77777777" w:rsidR="009076C7" w:rsidRDefault="009076C7" w:rsidP="00B92106">
      <w:pPr>
        <w:pStyle w:val="CETCaption"/>
      </w:pPr>
    </w:p>
    <w:p w14:paraId="465CD0CA" w14:textId="089BF48B" w:rsidR="005022CA" w:rsidRDefault="005022CA" w:rsidP="00D8146F">
      <w:pPr>
        <w:pStyle w:val="CETBodytext"/>
        <w:keepNext/>
        <w:jc w:val="center"/>
      </w:pPr>
    </w:p>
    <w:p w14:paraId="71C2AAB9" w14:textId="3F9E2B16" w:rsidR="005022CA" w:rsidRDefault="005022CA" w:rsidP="00D8146F">
      <w:pPr>
        <w:pStyle w:val="CETBodytext"/>
        <w:keepNext/>
        <w:jc w:val="center"/>
      </w:pPr>
    </w:p>
    <w:p w14:paraId="541C7723" w14:textId="77777777" w:rsidR="005022CA" w:rsidRDefault="005022CA" w:rsidP="00D8146F">
      <w:pPr>
        <w:pStyle w:val="CETBodytext"/>
        <w:keepNext/>
        <w:jc w:val="center"/>
      </w:pPr>
    </w:p>
    <w:p w14:paraId="63136456" w14:textId="77777777" w:rsidR="005022CA" w:rsidRDefault="005022CA" w:rsidP="00D8146F">
      <w:pPr>
        <w:pStyle w:val="CETBodytext"/>
        <w:keepNext/>
        <w:jc w:val="center"/>
      </w:pPr>
    </w:p>
    <w:p w14:paraId="5D96C6F4" w14:textId="7A19F96F" w:rsidR="00D8146F" w:rsidRDefault="00D8146F" w:rsidP="00D8146F">
      <w:pPr>
        <w:pStyle w:val="CETBodytext"/>
        <w:keepNext/>
        <w:jc w:val="center"/>
      </w:pPr>
    </w:p>
    <w:p w14:paraId="6860B4B9" w14:textId="68D4969D" w:rsidR="006008AD" w:rsidRPr="006008AD" w:rsidRDefault="006008AD" w:rsidP="006008AD">
      <w:pPr>
        <w:pStyle w:val="CETCaption"/>
      </w:pPr>
      <w:r w:rsidRPr="00843018">
        <w:t xml:space="preserve">Figure </w:t>
      </w:r>
      <w:r w:rsidR="00DC4491">
        <w:t>6</w:t>
      </w:r>
      <w:r w:rsidRPr="00843018">
        <w:t xml:space="preserve">: </w:t>
      </w:r>
      <w:r w:rsidRPr="00B92106">
        <w:t>"</w:t>
      </w:r>
      <w:r>
        <w:t>Bad</w:t>
      </w:r>
      <w:r w:rsidRPr="00B92106">
        <w:t>" evidences</w:t>
      </w:r>
      <w:r>
        <w:t xml:space="preserve"> </w:t>
      </w:r>
      <w:r w:rsidRPr="006008AD">
        <w:t>with corrective measures: trend of the posterior probability of leakage in t</w:t>
      </w:r>
      <w:r w:rsidR="00B840ED">
        <w:t>he collectors pit and on piers</w:t>
      </w:r>
    </w:p>
    <w:p w14:paraId="68D26B83" w14:textId="77777777" w:rsidR="00600535" w:rsidRPr="00B57B36" w:rsidRDefault="00600535" w:rsidP="00600535">
      <w:pPr>
        <w:pStyle w:val="CETHeading1"/>
        <w:rPr>
          <w:lang w:val="en-GB"/>
        </w:rPr>
      </w:pPr>
      <w:r w:rsidRPr="00B57B36">
        <w:rPr>
          <w:lang w:val="en-GB"/>
        </w:rPr>
        <w:t>Conclusions</w:t>
      </w:r>
    </w:p>
    <w:p w14:paraId="0BB1BD86" w14:textId="4C5B53B0" w:rsidR="007D437F" w:rsidRPr="007D437F" w:rsidRDefault="007D437F" w:rsidP="005D2594">
      <w:pPr>
        <w:pStyle w:val="CETBodytext"/>
      </w:pPr>
      <w:r w:rsidRPr="007D437F">
        <w:t xml:space="preserve">Bayesian networks are a robust method for modeling complex systems in the probability and uncertainty analysis. They become more suitable and flexible than the FTA, because allows to incorporate both hard and soft evidence into the safety analysis in a quantifiable way. The </w:t>
      </w:r>
      <w:r w:rsidR="00A5669D">
        <w:t xml:space="preserve">application of the </w:t>
      </w:r>
      <w:r w:rsidRPr="007D437F">
        <w:t xml:space="preserve">method </w:t>
      </w:r>
      <w:r w:rsidR="00A5669D">
        <w:t>allow</w:t>
      </w:r>
      <w:r w:rsidR="005D2594">
        <w:t>s</w:t>
      </w:r>
      <w:r w:rsidRPr="007D437F">
        <w:t xml:space="preserve"> </w:t>
      </w:r>
      <w:r w:rsidR="005D2594">
        <w:t>a prediction of variable influences and the analysis of variables dependence strength</w:t>
      </w:r>
      <w:r w:rsidR="005D2594" w:rsidRPr="007D437F">
        <w:t xml:space="preserve"> </w:t>
      </w:r>
      <w:r w:rsidRPr="007D437F">
        <w:t>identify</w:t>
      </w:r>
      <w:r w:rsidR="00A5669D">
        <w:t>ing</w:t>
      </w:r>
      <w:r w:rsidRPr="007D437F">
        <w:t xml:space="preserve"> which, among the basic failures, are the most influencing on the probability of the top events occurrence, and therefore, to have a more precise indication on the maintenance priorities.</w:t>
      </w:r>
      <w:r w:rsidR="005D2594">
        <w:t xml:space="preserve"> </w:t>
      </w:r>
      <w:r w:rsidR="009010FB">
        <w:t>Additionally,</w:t>
      </w:r>
      <w:r w:rsidRPr="007D437F">
        <w:t xml:space="preserve"> the </w:t>
      </w:r>
      <w:r w:rsidR="0029743B">
        <w:t>relationship between the risk trend</w:t>
      </w:r>
      <w:r w:rsidRPr="007D437F">
        <w:t xml:space="preserve"> repres</w:t>
      </w:r>
      <w:r w:rsidR="009076C7">
        <w:t>ented as a probability function</w:t>
      </w:r>
      <w:r w:rsidRPr="007D437F">
        <w:t xml:space="preserve"> and the evidences during the operation in progress was analyz</w:t>
      </w:r>
      <w:r w:rsidR="00C22EF4">
        <w:t xml:space="preserve">ed. </w:t>
      </w:r>
      <w:r w:rsidR="0029743B">
        <w:t>The framework may represent</w:t>
      </w:r>
      <w:r w:rsidR="00C22EF4">
        <w:t xml:space="preserve"> a tool </w:t>
      </w:r>
      <w:r w:rsidR="0029743B">
        <w:t>allowing</w:t>
      </w:r>
      <w:r w:rsidRPr="007D437F">
        <w:t xml:space="preserve"> to manage </w:t>
      </w:r>
      <w:r w:rsidR="0029743B">
        <w:t xml:space="preserve">in a real-time mode </w:t>
      </w:r>
      <w:r w:rsidRPr="007D437F">
        <w:t xml:space="preserve">the operations </w:t>
      </w:r>
      <w:r w:rsidR="0029743B">
        <w:t>with a focus on safety</w:t>
      </w:r>
      <w:r w:rsidR="00C22EF4">
        <w:t xml:space="preserve"> and once combined with </w:t>
      </w:r>
      <w:r w:rsidRPr="007D437F">
        <w:t>proper advanced analytics applications</w:t>
      </w:r>
      <w:r w:rsidR="003014B2">
        <w:t xml:space="preserve"> </w:t>
      </w:r>
      <w:r w:rsidR="00C22EF4">
        <w:t>allows</w:t>
      </w:r>
      <w:r w:rsidRPr="007D437F">
        <w:t xml:space="preserve"> anticipating what should be done to avoid upcoming incidents.</w:t>
      </w:r>
    </w:p>
    <w:p w14:paraId="4F1327F8" w14:textId="3CC06757" w:rsidR="00600535" w:rsidRPr="007D437F" w:rsidRDefault="00600535" w:rsidP="007D437F">
      <w:pPr>
        <w:pStyle w:val="CETReference"/>
        <w:rPr>
          <w:lang w:val="en-US"/>
        </w:rPr>
      </w:pPr>
      <w:r w:rsidRPr="007D437F">
        <w:rPr>
          <w:lang w:val="en-US"/>
        </w:rPr>
        <w:t>References</w:t>
      </w:r>
    </w:p>
    <w:p w14:paraId="199F01A8" w14:textId="4E0416B3" w:rsidR="00372387" w:rsidRDefault="00372387" w:rsidP="00372387">
      <w:pPr>
        <w:pStyle w:val="CETReferencetext"/>
      </w:pPr>
      <w:r>
        <w:t>Abbassi R., Bhandari J., Khan F., Garaniya V., Chai S., 2016, Developing a quantitative risk-based methodology for maintenance scheduling using bayesian network, Chem Engineering Trans, 48, 235-240.</w:t>
      </w:r>
    </w:p>
    <w:p w14:paraId="0C14F083" w14:textId="58DC1717" w:rsidR="00A41FF1" w:rsidRDefault="00714F71" w:rsidP="004773C9">
      <w:pPr>
        <w:pStyle w:val="CETReferencetext"/>
      </w:pPr>
      <w:r>
        <w:t>API 581, 2016,</w:t>
      </w:r>
      <w:r w:rsidR="00A41FF1" w:rsidRPr="00A41FF1">
        <w:t xml:space="preserve"> Risk-Based Inspection Technology RP581, American Petroleum Inst</w:t>
      </w:r>
      <w:r>
        <w:t>itute</w:t>
      </w:r>
      <w:r w:rsidR="00A41FF1" w:rsidRPr="00A41FF1">
        <w:t>, Washington, USA</w:t>
      </w:r>
    </w:p>
    <w:p w14:paraId="2EA387DA" w14:textId="2A1989BC" w:rsidR="00FA6397" w:rsidRDefault="002F12E2" w:rsidP="004773C9">
      <w:pPr>
        <w:pStyle w:val="CETReferencetext"/>
      </w:pPr>
      <w:r w:rsidRPr="00FA6397">
        <w:t>Bouloiz H., Garbolino E., Tkiouat</w:t>
      </w:r>
      <w:r w:rsidR="00FA6397" w:rsidRPr="00FA6397">
        <w:t xml:space="preserve"> M.</w:t>
      </w:r>
      <w:r w:rsidRPr="00FA6397">
        <w:t>, Guarnieri</w:t>
      </w:r>
      <w:r w:rsidR="00FA6397" w:rsidRPr="00FA6397">
        <w:t xml:space="preserve"> F.,</w:t>
      </w:r>
      <w:r w:rsidR="00FA6397">
        <w:t xml:space="preserve"> 2013,</w:t>
      </w:r>
      <w:r w:rsidR="00FA6397" w:rsidRPr="00FA6397">
        <w:t xml:space="preserve"> </w:t>
      </w:r>
      <w:r w:rsidR="00FA6397">
        <w:t>A system dynamics model for behavioral analysis of safety conditions in a chemical s</w:t>
      </w:r>
      <w:r w:rsidR="00C40BEE">
        <w:t>torage unit, Safety Science, 58,</w:t>
      </w:r>
      <w:r w:rsidR="00FA6397">
        <w:t xml:space="preserve"> 32–40.</w:t>
      </w:r>
    </w:p>
    <w:p w14:paraId="29141FC2" w14:textId="12D25517" w:rsidR="00C3792A" w:rsidRDefault="00031944" w:rsidP="0038090B">
      <w:pPr>
        <w:pStyle w:val="CETReferencetext"/>
      </w:pPr>
      <w:r>
        <w:t>Cremer and</w:t>
      </w:r>
      <w:r w:rsidR="0038090B">
        <w:t xml:space="preserve"> Warner</w:t>
      </w:r>
      <w:r>
        <w:t xml:space="preserve"> Ltd</w:t>
      </w:r>
      <w:r w:rsidR="00CC55F4">
        <w:t>, 1982,</w:t>
      </w:r>
      <w:r w:rsidR="0038090B">
        <w:t xml:space="preserve"> Risk analysis of six potentially hazardous industrial objects</w:t>
      </w:r>
      <w:r w:rsidR="00606C1A">
        <w:t xml:space="preserve"> in the Rijnmond area, London (k</w:t>
      </w:r>
      <w:r w:rsidR="0038090B">
        <w:t>nown as COVO Study).</w:t>
      </w:r>
      <w:r w:rsidR="00C3792A" w:rsidRPr="00C3792A">
        <w:t xml:space="preserve"> </w:t>
      </w:r>
    </w:p>
    <w:p w14:paraId="78D7EA77" w14:textId="70BD2E75" w:rsidR="0038090B" w:rsidRDefault="00C3792A" w:rsidP="0038090B">
      <w:pPr>
        <w:pStyle w:val="CETReferencetext"/>
      </w:pPr>
      <w:r w:rsidRPr="00CC55F4">
        <w:t>Fabiano</w:t>
      </w:r>
      <w:r w:rsidR="009010FB" w:rsidRPr="00CC55F4">
        <w:t xml:space="preserve"> B., Parentini I., Ferraiolo A., Pastorino</w:t>
      </w:r>
      <w:r w:rsidR="00CC55F4" w:rsidRPr="00CC55F4">
        <w:t xml:space="preserve"> R.</w:t>
      </w:r>
      <w:r w:rsidR="00E42AC8">
        <w:t>,</w:t>
      </w:r>
      <w:r w:rsidR="00CC55F4" w:rsidRPr="00CC55F4">
        <w:t xml:space="preserve"> 1995,</w:t>
      </w:r>
      <w:r w:rsidRPr="00CC55F4">
        <w:t xml:space="preserve"> </w:t>
      </w:r>
      <w:r w:rsidRPr="00C3792A">
        <w:t>A century of accidents in the Italian industry - Relatio</w:t>
      </w:r>
      <w:r>
        <w:t>nship with the production cycle,</w:t>
      </w:r>
      <w:r w:rsidR="00DC4491">
        <w:t xml:space="preserve"> </w:t>
      </w:r>
      <w:r w:rsidRPr="00C3792A">
        <w:t>Safety Science, 21, 65-74</w:t>
      </w:r>
      <w:r w:rsidR="00137EF6">
        <w:t>.</w:t>
      </w:r>
    </w:p>
    <w:p w14:paraId="6BC4B7BF" w14:textId="058914A8" w:rsidR="00137EF6" w:rsidRPr="00FA6397" w:rsidRDefault="00031944" w:rsidP="0038090B">
      <w:pPr>
        <w:pStyle w:val="CETReferencetext"/>
      </w:pPr>
      <w:r>
        <w:rPr>
          <w:lang w:val="en-US"/>
        </w:rPr>
        <w:t>Fabiano</w:t>
      </w:r>
      <w:r w:rsidR="00137EF6" w:rsidRPr="00B77DBA">
        <w:rPr>
          <w:lang w:val="en-US"/>
        </w:rPr>
        <w:t xml:space="preserve"> B.,</w:t>
      </w:r>
      <w:r w:rsidR="00137EF6">
        <w:rPr>
          <w:lang w:val="en-US"/>
        </w:rPr>
        <w:t xml:space="preserve"> </w:t>
      </w:r>
      <w:r>
        <w:rPr>
          <w:lang w:val="en-US"/>
        </w:rPr>
        <w:t>Currò</w:t>
      </w:r>
      <w:r w:rsidR="00137EF6" w:rsidRPr="00B77DBA">
        <w:rPr>
          <w:lang w:val="en-US"/>
        </w:rPr>
        <w:t xml:space="preserve"> F.,</w:t>
      </w:r>
      <w:r>
        <w:rPr>
          <w:lang w:val="en-US"/>
        </w:rPr>
        <w:t xml:space="preserve"> Reverberi A., Palazzi</w:t>
      </w:r>
      <w:r w:rsidR="00137EF6">
        <w:rPr>
          <w:lang w:val="en-US"/>
        </w:rPr>
        <w:t xml:space="preserve"> E., 2018, </w:t>
      </w:r>
      <w:r w:rsidR="00137EF6" w:rsidRPr="00137EF6">
        <w:rPr>
          <w:lang w:val="en-US"/>
        </w:rPr>
        <w:t>Generalized mathematical modelling of spray barriers</w:t>
      </w:r>
      <w:r w:rsidR="00137EF6">
        <w:rPr>
          <w:lang w:val="en-US"/>
        </w:rPr>
        <w:t xml:space="preserve">, Chemical Engineering Journal, </w:t>
      </w:r>
      <w:r w:rsidR="00137EF6" w:rsidRPr="00137EF6">
        <w:rPr>
          <w:lang w:val="en-US"/>
        </w:rPr>
        <w:t>https://doi.org/10.1016/j.cej.2018.10.045</w:t>
      </w:r>
    </w:p>
    <w:p w14:paraId="2C86B1B5" w14:textId="24AC4168" w:rsidR="00A5669D" w:rsidRDefault="00A5669D" w:rsidP="00A5669D">
      <w:pPr>
        <w:pStyle w:val="CETReferencetext"/>
      </w:pPr>
      <w:r w:rsidRPr="008A7596">
        <w:t>Jain P., Rogers W.</w:t>
      </w:r>
      <w:r w:rsidR="00031944">
        <w:t>J., Pasman</w:t>
      </w:r>
      <w:r w:rsidRPr="008A7596">
        <w:t xml:space="preserve"> H.J., Mannan</w:t>
      </w:r>
      <w:r w:rsidR="00CC55F4">
        <w:t xml:space="preserve"> M.S.</w:t>
      </w:r>
      <w:r w:rsidR="00E42AC8">
        <w:t>,</w:t>
      </w:r>
      <w:r w:rsidR="00CC55F4">
        <w:t xml:space="preserve"> 2018,</w:t>
      </w:r>
      <w:r w:rsidRPr="008A7596">
        <w:t xml:space="preserve"> A resilience-based integrated process systems hazard analysis (RIPSHA) approach: </w:t>
      </w:r>
      <w:r w:rsidR="00DC4491">
        <w:t>Part II management system layer,</w:t>
      </w:r>
      <w:r w:rsidRPr="008A7596">
        <w:t xml:space="preserve"> Process Safety and Environmental Protection, 118, 115-124</w:t>
      </w:r>
      <w:r>
        <w:t>.</w:t>
      </w:r>
    </w:p>
    <w:p w14:paraId="6188FA34" w14:textId="49DBD7FE" w:rsidR="00D8146F" w:rsidRDefault="002F12E2" w:rsidP="00D8146F">
      <w:pPr>
        <w:pStyle w:val="CETReferencetext"/>
      </w:pPr>
      <w:r>
        <w:t>Kalantarnia M., Khan F., Hawboldt K., 2009</w:t>
      </w:r>
      <w:r w:rsidR="00FA6397">
        <w:t xml:space="preserve">, </w:t>
      </w:r>
      <w:r w:rsidR="00D8146F">
        <w:t xml:space="preserve">Dynamic risk assessment using failure assessment and Bayesian theory, </w:t>
      </w:r>
      <w:r w:rsidR="00575A59">
        <w:t>Journal of Loss Prevention in the Process Industries,</w:t>
      </w:r>
      <w:r w:rsidR="00C40BEE">
        <w:t xml:space="preserve"> 22</w:t>
      </w:r>
      <w:r w:rsidR="00D8146F">
        <w:t>, 600–606.</w:t>
      </w:r>
    </w:p>
    <w:p w14:paraId="43544219" w14:textId="1036BC0C" w:rsidR="006E176E" w:rsidRDefault="006E176E" w:rsidP="006E176E">
      <w:pPr>
        <w:pStyle w:val="CETReferencetext"/>
      </w:pPr>
      <w:r>
        <w:t>Leveson N., 2004, A new accident model for engineering safer</w:t>
      </w:r>
      <w:r w:rsidR="00C40BEE">
        <w:t xml:space="preserve"> systems, Safety Science, 42,</w:t>
      </w:r>
      <w:r>
        <w:t xml:space="preserve"> 237-270.</w:t>
      </w:r>
    </w:p>
    <w:p w14:paraId="540EE104" w14:textId="218B20DF" w:rsidR="00D8146F" w:rsidRDefault="00031944" w:rsidP="00D8146F">
      <w:pPr>
        <w:pStyle w:val="CETReferencetext"/>
      </w:pPr>
      <w:r>
        <w:t>Meel A., Seider</w:t>
      </w:r>
      <w:r w:rsidR="00D8146F">
        <w:t xml:space="preserve"> W., 2006, Plant-specific dynamic failure a</w:t>
      </w:r>
      <w:r w:rsidR="00DC4491">
        <w:t>ssessment using Bayesian theory,</w:t>
      </w:r>
      <w:r w:rsidR="00D8146F">
        <w:t xml:space="preserve"> Chemical </w:t>
      </w:r>
      <w:r w:rsidR="00E42AC8">
        <w:t>E</w:t>
      </w:r>
      <w:r w:rsidR="00D8146F">
        <w:t xml:space="preserve">ngineering </w:t>
      </w:r>
      <w:r w:rsidR="00E42AC8">
        <w:t>S</w:t>
      </w:r>
      <w:r w:rsidR="00D8146F">
        <w:t>cience, 61(21), 7036-7056.</w:t>
      </w:r>
    </w:p>
    <w:p w14:paraId="0BB65995" w14:textId="428145D3" w:rsidR="006F78CB" w:rsidRDefault="00031944" w:rsidP="002B59C0">
      <w:pPr>
        <w:pStyle w:val="CETReferencetext"/>
        <w:rPr>
          <w:lang w:val="en-US"/>
        </w:rPr>
      </w:pPr>
      <w:r>
        <w:rPr>
          <w:lang w:val="en-US"/>
        </w:rPr>
        <w:t>Milazzo</w:t>
      </w:r>
      <w:r w:rsidR="006F78CB" w:rsidRPr="00B92106">
        <w:rPr>
          <w:lang w:val="en-US"/>
        </w:rPr>
        <w:t xml:space="preserve"> M.F.,</w:t>
      </w:r>
      <w:r>
        <w:rPr>
          <w:lang w:val="en-US"/>
        </w:rPr>
        <w:t xml:space="preserve"> Maschio G., Uguccioni</w:t>
      </w:r>
      <w:r w:rsidR="002B59C0" w:rsidRPr="00B92106">
        <w:rPr>
          <w:lang w:val="en-US"/>
        </w:rPr>
        <w:t xml:space="preserve"> G., 2010, </w:t>
      </w:r>
      <w:r w:rsidR="002B59C0" w:rsidRPr="002B59C0">
        <w:rPr>
          <w:lang w:val="en-US"/>
        </w:rPr>
        <w:t>The influence of risk prevention measures on the frequency of failure of piping</w:t>
      </w:r>
      <w:r w:rsidR="002B59C0">
        <w:rPr>
          <w:lang w:val="en-US"/>
        </w:rPr>
        <w:t xml:space="preserve">, </w:t>
      </w:r>
      <w:r w:rsidR="002B59C0" w:rsidRPr="002B59C0">
        <w:rPr>
          <w:lang w:val="en-US"/>
        </w:rPr>
        <w:t>International Journal of Performability Engineering</w:t>
      </w:r>
      <w:r w:rsidR="00B36062">
        <w:rPr>
          <w:lang w:val="en-US"/>
        </w:rPr>
        <w:t>,</w:t>
      </w:r>
      <w:r w:rsidR="00157B78">
        <w:rPr>
          <w:lang w:val="en-US"/>
        </w:rPr>
        <w:t xml:space="preserve"> </w:t>
      </w:r>
      <w:r w:rsidR="00B77DBA">
        <w:rPr>
          <w:lang w:val="en-US"/>
        </w:rPr>
        <w:t>6,</w:t>
      </w:r>
      <w:r w:rsidR="002B59C0" w:rsidRPr="002B59C0">
        <w:rPr>
          <w:lang w:val="en-US"/>
        </w:rPr>
        <w:t xml:space="preserve"> 19-33</w:t>
      </w:r>
      <w:r w:rsidR="00B77DBA">
        <w:rPr>
          <w:lang w:val="en-US"/>
        </w:rPr>
        <w:t>.</w:t>
      </w:r>
    </w:p>
    <w:p w14:paraId="08AEFCFC" w14:textId="0B7B31EB" w:rsidR="00B77DBA" w:rsidRDefault="00CC55F4" w:rsidP="002B59C0">
      <w:pPr>
        <w:pStyle w:val="CETReferencetext"/>
        <w:rPr>
          <w:lang w:val="en-US"/>
        </w:rPr>
      </w:pPr>
      <w:r>
        <w:rPr>
          <w:lang w:val="en-US"/>
        </w:rPr>
        <w:t xml:space="preserve">Palazzi E., </w:t>
      </w:r>
      <w:r w:rsidR="00031944">
        <w:rPr>
          <w:lang w:val="en-US"/>
        </w:rPr>
        <w:t>Currò</w:t>
      </w:r>
      <w:r w:rsidR="00B77DBA" w:rsidRPr="00B77DBA">
        <w:rPr>
          <w:lang w:val="en-US"/>
        </w:rPr>
        <w:t xml:space="preserve"> F., Fabiano B., 2004, Simplified modelling for risk assessment of hydrocarbon spills in port area, Process Safety and Environmental Protection</w:t>
      </w:r>
      <w:r w:rsidR="00C3792A">
        <w:rPr>
          <w:lang w:val="en-US"/>
        </w:rPr>
        <w:t>,</w:t>
      </w:r>
      <w:r w:rsidR="00B77DBA" w:rsidRPr="00B77DBA">
        <w:rPr>
          <w:lang w:val="en-US"/>
        </w:rPr>
        <w:t xml:space="preserve"> 82, 412-420.</w:t>
      </w:r>
    </w:p>
    <w:p w14:paraId="76270C71" w14:textId="7F55F2D7" w:rsidR="003536F6" w:rsidRDefault="003536F6" w:rsidP="002B59C0">
      <w:pPr>
        <w:pStyle w:val="CETReferencetext"/>
        <w:rPr>
          <w:lang w:val="en-US"/>
        </w:rPr>
      </w:pPr>
      <w:r w:rsidRPr="003536F6">
        <w:rPr>
          <w:lang w:val="en-US"/>
        </w:rPr>
        <w:t>Palazzi E., Fabiano</w:t>
      </w:r>
      <w:r w:rsidR="00CC55F4">
        <w:rPr>
          <w:lang w:val="en-US"/>
        </w:rPr>
        <w:t xml:space="preserve"> B.</w:t>
      </w:r>
      <w:r w:rsidR="00E42AC8">
        <w:rPr>
          <w:lang w:val="en-US"/>
        </w:rPr>
        <w:t>,</w:t>
      </w:r>
      <w:r w:rsidR="00CC55F4">
        <w:rPr>
          <w:lang w:val="en-US"/>
        </w:rPr>
        <w:t xml:space="preserve"> 2012,</w:t>
      </w:r>
      <w:r w:rsidRPr="003536F6">
        <w:rPr>
          <w:lang w:val="en-US"/>
        </w:rPr>
        <w:t xml:space="preserve"> Analytical modell</w:t>
      </w:r>
      <w:r w:rsidR="00312D8F">
        <w:rPr>
          <w:lang w:val="en-US"/>
        </w:rPr>
        <w:t>ing of hydrocarbon pool fires: c</w:t>
      </w:r>
      <w:r w:rsidRPr="003536F6">
        <w:rPr>
          <w:lang w:val="en-US"/>
        </w:rPr>
        <w:t>onservative evaluation of flame temperature and thermal power. Process Safety and Environmental Protection 90, 121-128.</w:t>
      </w:r>
    </w:p>
    <w:p w14:paraId="70DC1447" w14:textId="7BBAFE1C" w:rsidR="00E42AC8" w:rsidRPr="002B59C0" w:rsidRDefault="00221B09" w:rsidP="002B59C0">
      <w:pPr>
        <w:pStyle w:val="CETReferencetext"/>
        <w:rPr>
          <w:lang w:val="en-US"/>
        </w:rPr>
      </w:pPr>
      <w:r>
        <w:rPr>
          <w:lang w:val="en-US"/>
        </w:rPr>
        <w:t xml:space="preserve">Sikorova </w:t>
      </w:r>
      <w:r w:rsidR="00E42AC8" w:rsidRPr="00E42AC8">
        <w:rPr>
          <w:lang w:val="en-US"/>
        </w:rPr>
        <w:t>K.,</w:t>
      </w:r>
      <w:r>
        <w:rPr>
          <w:lang w:val="en-US"/>
        </w:rPr>
        <w:t xml:space="preserve"> Bernatik A., Lunghi E., Fabiano</w:t>
      </w:r>
      <w:r w:rsidR="00E42AC8" w:rsidRPr="00E42AC8">
        <w:rPr>
          <w:lang w:val="en-US"/>
        </w:rPr>
        <w:t xml:space="preserve"> B., 2017, Lessons learned from environmental risk assessment within the framework of Seveso Directive in Czech Republic and Italy</w:t>
      </w:r>
      <w:r w:rsidR="00E42AC8">
        <w:rPr>
          <w:lang w:val="en-US"/>
        </w:rPr>
        <w:t>,</w:t>
      </w:r>
      <w:r w:rsidR="00E42AC8" w:rsidRPr="00E42AC8">
        <w:rPr>
          <w:lang w:val="en-US"/>
        </w:rPr>
        <w:t xml:space="preserve"> Journal of Loss Prevention in the Process Industries, 49, 47-60.</w:t>
      </w:r>
    </w:p>
    <w:p w14:paraId="695C9DAB" w14:textId="7E481E8D" w:rsidR="00C40BEE" w:rsidRPr="007D437F" w:rsidRDefault="00C40BEE" w:rsidP="00D8146F">
      <w:pPr>
        <w:pStyle w:val="CETReferencetext"/>
      </w:pPr>
      <w:r>
        <w:t>TNO</w:t>
      </w:r>
      <w:r w:rsidR="00714F71">
        <w:t>,</w:t>
      </w:r>
      <w:r>
        <w:t xml:space="preserve"> </w:t>
      </w:r>
      <w:r w:rsidR="00CC55F4">
        <w:t>1999,</w:t>
      </w:r>
      <w:r w:rsidR="00366BEE">
        <w:t xml:space="preserve"> </w:t>
      </w:r>
      <w:r w:rsidRPr="00C40BEE">
        <w:t>Guidelines for Quantitative Risk Assessment CPR 18E (Purple Book)</w:t>
      </w:r>
      <w:r w:rsidR="0029743B">
        <w:t>.</w:t>
      </w:r>
      <w:r w:rsidRPr="00C40BEE">
        <w:t xml:space="preserve"> Committee </w:t>
      </w:r>
      <w:r w:rsidR="0029743B">
        <w:t xml:space="preserve">for the </w:t>
      </w:r>
      <w:r w:rsidRPr="00C40BEE">
        <w:t>Prevention of Disasters</w:t>
      </w:r>
      <w:r w:rsidR="00366BEE">
        <w:t>,</w:t>
      </w:r>
      <w:r w:rsidR="0029743B">
        <w:t xml:space="preserve"> The Hague,</w:t>
      </w:r>
      <w:r w:rsidR="00366BEE">
        <w:t xml:space="preserve"> </w:t>
      </w:r>
      <w:r w:rsidR="0029743B">
        <w:t>The Netherlands</w:t>
      </w:r>
      <w:r w:rsidRPr="00C40BEE">
        <w:t>.</w:t>
      </w:r>
    </w:p>
    <w:p w14:paraId="3EFA74CE" w14:textId="679C475B" w:rsidR="00133D94" w:rsidRPr="007D437F" w:rsidRDefault="00031944" w:rsidP="00372387">
      <w:pPr>
        <w:pStyle w:val="CETReferencetext"/>
      </w:pPr>
      <w:r>
        <w:t>Wang</w:t>
      </w:r>
      <w:r w:rsidR="00D8146F" w:rsidRPr="007D437F">
        <w:t xml:space="preserve"> H., Khan </w:t>
      </w:r>
      <w:r>
        <w:t>F., Abimbola</w:t>
      </w:r>
      <w:r w:rsidR="00D8146F" w:rsidRPr="007D437F">
        <w:t xml:space="preserve"> M., 2018, A new method to study the performance of safety ala</w:t>
      </w:r>
      <w:r w:rsidR="00DC4491">
        <w:t>rm system in process operations,</w:t>
      </w:r>
      <w:r w:rsidR="00D8146F" w:rsidRPr="007D437F">
        <w:t xml:space="preserve"> Journal of Loss Prevention in the Process Industries</w:t>
      </w:r>
      <w:r w:rsidR="00E42AC8">
        <w:t>,</w:t>
      </w:r>
      <w:r w:rsidR="00714F71">
        <w:t xml:space="preserve"> </w:t>
      </w:r>
      <w:r w:rsidR="00D8146F" w:rsidRPr="007D437F">
        <w:t>56</w:t>
      </w:r>
      <w:r w:rsidR="00525158">
        <w:t>, 104-118</w:t>
      </w:r>
      <w:r w:rsidR="00A5669D">
        <w:t>.</w:t>
      </w:r>
      <w:r w:rsidR="00372387">
        <w:t xml:space="preserve"> </w:t>
      </w:r>
    </w:p>
    <w:sectPr w:rsidR="00133D94" w:rsidRPr="007D437F"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37AE13" w14:textId="77777777" w:rsidR="00BE2564" w:rsidRDefault="00BE2564" w:rsidP="004F5E36">
      <w:r>
        <w:separator/>
      </w:r>
    </w:p>
  </w:endnote>
  <w:endnote w:type="continuationSeparator" w:id="0">
    <w:p w14:paraId="52A4BC23" w14:textId="77777777" w:rsidR="00BE2564" w:rsidRDefault="00BE256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dvP6960">
    <w:altName w:val="Times New Roman"/>
    <w:charset w:val="00"/>
    <w:family w:val="auto"/>
    <w:pitch w:val="variable"/>
    <w:sig w:usb0="00000001"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0B5B23" w14:textId="77777777" w:rsidR="00BE2564" w:rsidRDefault="00BE2564" w:rsidP="004F5E36">
      <w:r>
        <w:separator/>
      </w:r>
    </w:p>
  </w:footnote>
  <w:footnote w:type="continuationSeparator" w:id="0">
    <w:p w14:paraId="558704FA" w14:textId="77777777" w:rsidR="00BE2564" w:rsidRDefault="00BE2564"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4846BFD"/>
    <w:multiLevelType w:val="hybridMultilevel"/>
    <w:tmpl w:val="159682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3FE48C2"/>
    <w:multiLevelType w:val="hybridMultilevel"/>
    <w:tmpl w:val="D982C9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FB16DFD"/>
    <w:multiLevelType w:val="hybridMultilevel"/>
    <w:tmpl w:val="9DCC03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2"/>
  </w:num>
  <w:num w:numId="13">
    <w:abstractNumId w:val="13"/>
  </w:num>
  <w:num w:numId="14">
    <w:abstractNumId w:val="15"/>
  </w:num>
  <w:num w:numId="15">
    <w:abstractNumId w:val="16"/>
  </w:num>
  <w:num w:numId="16">
    <w:abstractNumId w:val="14"/>
  </w:num>
  <w:num w:numId="1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4F4"/>
    <w:rsid w:val="00004984"/>
    <w:rsid w:val="000052FB"/>
    <w:rsid w:val="000117CB"/>
    <w:rsid w:val="000217E8"/>
    <w:rsid w:val="00021D8D"/>
    <w:rsid w:val="00030742"/>
    <w:rsid w:val="0003148D"/>
    <w:rsid w:val="00031944"/>
    <w:rsid w:val="00047E48"/>
    <w:rsid w:val="00051566"/>
    <w:rsid w:val="00062A9A"/>
    <w:rsid w:val="00062F5C"/>
    <w:rsid w:val="00065058"/>
    <w:rsid w:val="00070AE4"/>
    <w:rsid w:val="00086C39"/>
    <w:rsid w:val="000A03B2"/>
    <w:rsid w:val="000A14A9"/>
    <w:rsid w:val="000D34BE"/>
    <w:rsid w:val="000E102F"/>
    <w:rsid w:val="000E36F1"/>
    <w:rsid w:val="000E3A73"/>
    <w:rsid w:val="000E414A"/>
    <w:rsid w:val="000F093C"/>
    <w:rsid w:val="000F14D0"/>
    <w:rsid w:val="000F5FE8"/>
    <w:rsid w:val="000F787B"/>
    <w:rsid w:val="00115F53"/>
    <w:rsid w:val="0012091F"/>
    <w:rsid w:val="001226FE"/>
    <w:rsid w:val="00126BC2"/>
    <w:rsid w:val="001308B6"/>
    <w:rsid w:val="0013121F"/>
    <w:rsid w:val="00131FE6"/>
    <w:rsid w:val="0013263F"/>
    <w:rsid w:val="00133D94"/>
    <w:rsid w:val="00134DE4"/>
    <w:rsid w:val="00137EF6"/>
    <w:rsid w:val="0014034D"/>
    <w:rsid w:val="00150D02"/>
    <w:rsid w:val="00150E59"/>
    <w:rsid w:val="00152DE3"/>
    <w:rsid w:val="00154198"/>
    <w:rsid w:val="00157B78"/>
    <w:rsid w:val="00164CF9"/>
    <w:rsid w:val="001667A6"/>
    <w:rsid w:val="0017290E"/>
    <w:rsid w:val="00174A80"/>
    <w:rsid w:val="00184AD6"/>
    <w:rsid w:val="00196534"/>
    <w:rsid w:val="001B0349"/>
    <w:rsid w:val="001B65C1"/>
    <w:rsid w:val="001C684B"/>
    <w:rsid w:val="001D53FC"/>
    <w:rsid w:val="001E1A89"/>
    <w:rsid w:val="001E6D80"/>
    <w:rsid w:val="001F42A5"/>
    <w:rsid w:val="001F597A"/>
    <w:rsid w:val="001F668F"/>
    <w:rsid w:val="001F7B9D"/>
    <w:rsid w:val="0021149F"/>
    <w:rsid w:val="00221B09"/>
    <w:rsid w:val="002224B4"/>
    <w:rsid w:val="002447EF"/>
    <w:rsid w:val="00251550"/>
    <w:rsid w:val="00251E63"/>
    <w:rsid w:val="00261115"/>
    <w:rsid w:val="00263B05"/>
    <w:rsid w:val="0027221A"/>
    <w:rsid w:val="00275B61"/>
    <w:rsid w:val="00282656"/>
    <w:rsid w:val="00296B83"/>
    <w:rsid w:val="0029743B"/>
    <w:rsid w:val="002A5A55"/>
    <w:rsid w:val="002B0597"/>
    <w:rsid w:val="002B307A"/>
    <w:rsid w:val="002B59C0"/>
    <w:rsid w:val="002B78CE"/>
    <w:rsid w:val="002C2FB6"/>
    <w:rsid w:val="002C5E21"/>
    <w:rsid w:val="002D2CC4"/>
    <w:rsid w:val="002F12E2"/>
    <w:rsid w:val="003009B7"/>
    <w:rsid w:val="00300E56"/>
    <w:rsid w:val="003014B2"/>
    <w:rsid w:val="0030469C"/>
    <w:rsid w:val="00312D8F"/>
    <w:rsid w:val="00321CA6"/>
    <w:rsid w:val="00334C09"/>
    <w:rsid w:val="003404A6"/>
    <w:rsid w:val="003536F6"/>
    <w:rsid w:val="00366380"/>
    <w:rsid w:val="00366BEE"/>
    <w:rsid w:val="00372387"/>
    <w:rsid w:val="003723D4"/>
    <w:rsid w:val="00372EE0"/>
    <w:rsid w:val="0038090B"/>
    <w:rsid w:val="00384CC8"/>
    <w:rsid w:val="003871FD"/>
    <w:rsid w:val="0039300B"/>
    <w:rsid w:val="003A1E30"/>
    <w:rsid w:val="003A7D1C"/>
    <w:rsid w:val="003B24A9"/>
    <w:rsid w:val="003B304B"/>
    <w:rsid w:val="003B3146"/>
    <w:rsid w:val="003B3D3F"/>
    <w:rsid w:val="003B49DC"/>
    <w:rsid w:val="003E1408"/>
    <w:rsid w:val="003F015E"/>
    <w:rsid w:val="00400414"/>
    <w:rsid w:val="00402C9C"/>
    <w:rsid w:val="00407A1B"/>
    <w:rsid w:val="0041446B"/>
    <w:rsid w:val="00424BE0"/>
    <w:rsid w:val="0044060D"/>
    <w:rsid w:val="0044329C"/>
    <w:rsid w:val="00453CE4"/>
    <w:rsid w:val="004577FE"/>
    <w:rsid w:val="00457B9C"/>
    <w:rsid w:val="0046164A"/>
    <w:rsid w:val="004628D2"/>
    <w:rsid w:val="00462DCD"/>
    <w:rsid w:val="004648AD"/>
    <w:rsid w:val="004703A9"/>
    <w:rsid w:val="00473BD5"/>
    <w:rsid w:val="004740A8"/>
    <w:rsid w:val="004744BD"/>
    <w:rsid w:val="004760DE"/>
    <w:rsid w:val="004773C9"/>
    <w:rsid w:val="004849F4"/>
    <w:rsid w:val="004939D5"/>
    <w:rsid w:val="004A004E"/>
    <w:rsid w:val="004A24CF"/>
    <w:rsid w:val="004A7F76"/>
    <w:rsid w:val="004B2109"/>
    <w:rsid w:val="004C3D1D"/>
    <w:rsid w:val="004C6509"/>
    <w:rsid w:val="004C7913"/>
    <w:rsid w:val="004D7965"/>
    <w:rsid w:val="004D7F78"/>
    <w:rsid w:val="004E24BF"/>
    <w:rsid w:val="004E4DD6"/>
    <w:rsid w:val="004F4E61"/>
    <w:rsid w:val="004F5E36"/>
    <w:rsid w:val="005008ED"/>
    <w:rsid w:val="005022CA"/>
    <w:rsid w:val="00507B47"/>
    <w:rsid w:val="00507CC9"/>
    <w:rsid w:val="005119A5"/>
    <w:rsid w:val="005242CF"/>
    <w:rsid w:val="00525158"/>
    <w:rsid w:val="005278B7"/>
    <w:rsid w:val="00532016"/>
    <w:rsid w:val="005346C8"/>
    <w:rsid w:val="00540D79"/>
    <w:rsid w:val="00543E7D"/>
    <w:rsid w:val="00547A68"/>
    <w:rsid w:val="005531C9"/>
    <w:rsid w:val="00554DB3"/>
    <w:rsid w:val="00557ADF"/>
    <w:rsid w:val="00570C43"/>
    <w:rsid w:val="00575A59"/>
    <w:rsid w:val="005824EE"/>
    <w:rsid w:val="005B2110"/>
    <w:rsid w:val="005B61E6"/>
    <w:rsid w:val="005C77E1"/>
    <w:rsid w:val="005D2594"/>
    <w:rsid w:val="005D6A2F"/>
    <w:rsid w:val="005E1A82"/>
    <w:rsid w:val="005E794C"/>
    <w:rsid w:val="005F0A28"/>
    <w:rsid w:val="005F0E5E"/>
    <w:rsid w:val="00600535"/>
    <w:rsid w:val="006008AD"/>
    <w:rsid w:val="00601992"/>
    <w:rsid w:val="00606C1A"/>
    <w:rsid w:val="00610CD6"/>
    <w:rsid w:val="00620DEE"/>
    <w:rsid w:val="00621F92"/>
    <w:rsid w:val="006225DC"/>
    <w:rsid w:val="00623FEC"/>
    <w:rsid w:val="00625639"/>
    <w:rsid w:val="0063156E"/>
    <w:rsid w:val="00631B33"/>
    <w:rsid w:val="0064184D"/>
    <w:rsid w:val="006422CC"/>
    <w:rsid w:val="006426A1"/>
    <w:rsid w:val="00660E3E"/>
    <w:rsid w:val="00662E74"/>
    <w:rsid w:val="00671BF0"/>
    <w:rsid w:val="00680C23"/>
    <w:rsid w:val="00680C58"/>
    <w:rsid w:val="00693766"/>
    <w:rsid w:val="006A3281"/>
    <w:rsid w:val="006B4111"/>
    <w:rsid w:val="006B4888"/>
    <w:rsid w:val="006C2E45"/>
    <w:rsid w:val="006C359C"/>
    <w:rsid w:val="006C4055"/>
    <w:rsid w:val="006C5579"/>
    <w:rsid w:val="006D10E8"/>
    <w:rsid w:val="006D56EF"/>
    <w:rsid w:val="006E176E"/>
    <w:rsid w:val="006E220D"/>
    <w:rsid w:val="006E737D"/>
    <w:rsid w:val="006F78CB"/>
    <w:rsid w:val="00700A34"/>
    <w:rsid w:val="0070396E"/>
    <w:rsid w:val="00714F71"/>
    <w:rsid w:val="00720A24"/>
    <w:rsid w:val="007262ED"/>
    <w:rsid w:val="00732386"/>
    <w:rsid w:val="00734A17"/>
    <w:rsid w:val="00735456"/>
    <w:rsid w:val="007447F3"/>
    <w:rsid w:val="0075499F"/>
    <w:rsid w:val="007661C8"/>
    <w:rsid w:val="0077098D"/>
    <w:rsid w:val="007931FA"/>
    <w:rsid w:val="007A275B"/>
    <w:rsid w:val="007A2ED1"/>
    <w:rsid w:val="007A31E6"/>
    <w:rsid w:val="007A515C"/>
    <w:rsid w:val="007A7BBA"/>
    <w:rsid w:val="007B0C50"/>
    <w:rsid w:val="007B1F9A"/>
    <w:rsid w:val="007C1A43"/>
    <w:rsid w:val="007D437F"/>
    <w:rsid w:val="007F20EE"/>
    <w:rsid w:val="00813288"/>
    <w:rsid w:val="00815355"/>
    <w:rsid w:val="008168FC"/>
    <w:rsid w:val="00823F80"/>
    <w:rsid w:val="00830996"/>
    <w:rsid w:val="008345F1"/>
    <w:rsid w:val="008424CA"/>
    <w:rsid w:val="00843018"/>
    <w:rsid w:val="00864FA1"/>
    <w:rsid w:val="00865B07"/>
    <w:rsid w:val="008667EA"/>
    <w:rsid w:val="0087637F"/>
    <w:rsid w:val="008829CE"/>
    <w:rsid w:val="00892AD5"/>
    <w:rsid w:val="008A1512"/>
    <w:rsid w:val="008A6D16"/>
    <w:rsid w:val="008A7596"/>
    <w:rsid w:val="008A7983"/>
    <w:rsid w:val="008B032F"/>
    <w:rsid w:val="008C1024"/>
    <w:rsid w:val="008C1D14"/>
    <w:rsid w:val="008C5AE9"/>
    <w:rsid w:val="008D32B9"/>
    <w:rsid w:val="008D433B"/>
    <w:rsid w:val="008E566E"/>
    <w:rsid w:val="009010FB"/>
    <w:rsid w:val="0090161A"/>
    <w:rsid w:val="00901EB6"/>
    <w:rsid w:val="00904C62"/>
    <w:rsid w:val="009076C7"/>
    <w:rsid w:val="00910F1C"/>
    <w:rsid w:val="00923685"/>
    <w:rsid w:val="00924DAC"/>
    <w:rsid w:val="00927058"/>
    <w:rsid w:val="009450CE"/>
    <w:rsid w:val="0094530E"/>
    <w:rsid w:val="00947179"/>
    <w:rsid w:val="0095164B"/>
    <w:rsid w:val="00954090"/>
    <w:rsid w:val="009573E7"/>
    <w:rsid w:val="00963E05"/>
    <w:rsid w:val="00967D54"/>
    <w:rsid w:val="009804D3"/>
    <w:rsid w:val="00996483"/>
    <w:rsid w:val="00996F5A"/>
    <w:rsid w:val="009A5092"/>
    <w:rsid w:val="009B041A"/>
    <w:rsid w:val="009B659F"/>
    <w:rsid w:val="009C3ACF"/>
    <w:rsid w:val="009C7C86"/>
    <w:rsid w:val="009D2FF7"/>
    <w:rsid w:val="009D6F1D"/>
    <w:rsid w:val="009E33FF"/>
    <w:rsid w:val="009E7884"/>
    <w:rsid w:val="009E788A"/>
    <w:rsid w:val="009F0E08"/>
    <w:rsid w:val="00A07AC0"/>
    <w:rsid w:val="00A1763D"/>
    <w:rsid w:val="00A17CEC"/>
    <w:rsid w:val="00A27EF0"/>
    <w:rsid w:val="00A3040C"/>
    <w:rsid w:val="00A41FF1"/>
    <w:rsid w:val="00A50B20"/>
    <w:rsid w:val="00A51390"/>
    <w:rsid w:val="00A55403"/>
    <w:rsid w:val="00A5669D"/>
    <w:rsid w:val="00A6077E"/>
    <w:rsid w:val="00A60D13"/>
    <w:rsid w:val="00A72745"/>
    <w:rsid w:val="00A76EFC"/>
    <w:rsid w:val="00A807E8"/>
    <w:rsid w:val="00A91010"/>
    <w:rsid w:val="00A97F29"/>
    <w:rsid w:val="00AA4749"/>
    <w:rsid w:val="00AA702E"/>
    <w:rsid w:val="00AB0964"/>
    <w:rsid w:val="00AB5011"/>
    <w:rsid w:val="00AC7368"/>
    <w:rsid w:val="00AD16B9"/>
    <w:rsid w:val="00AD5509"/>
    <w:rsid w:val="00AE377D"/>
    <w:rsid w:val="00B11B2E"/>
    <w:rsid w:val="00B17FBD"/>
    <w:rsid w:val="00B300E7"/>
    <w:rsid w:val="00B315A6"/>
    <w:rsid w:val="00B31813"/>
    <w:rsid w:val="00B33365"/>
    <w:rsid w:val="00B33DC7"/>
    <w:rsid w:val="00B36062"/>
    <w:rsid w:val="00B36711"/>
    <w:rsid w:val="00B464D4"/>
    <w:rsid w:val="00B57B36"/>
    <w:rsid w:val="00B66A1A"/>
    <w:rsid w:val="00B77DBA"/>
    <w:rsid w:val="00B840ED"/>
    <w:rsid w:val="00B8686D"/>
    <w:rsid w:val="00B92106"/>
    <w:rsid w:val="00BC2155"/>
    <w:rsid w:val="00BC30C9"/>
    <w:rsid w:val="00BC538C"/>
    <w:rsid w:val="00BD76F4"/>
    <w:rsid w:val="00BE2564"/>
    <w:rsid w:val="00BE3E58"/>
    <w:rsid w:val="00BE56A6"/>
    <w:rsid w:val="00C01616"/>
    <w:rsid w:val="00C0162B"/>
    <w:rsid w:val="00C21CA4"/>
    <w:rsid w:val="00C22EF4"/>
    <w:rsid w:val="00C345B1"/>
    <w:rsid w:val="00C3792A"/>
    <w:rsid w:val="00C40142"/>
    <w:rsid w:val="00C40BEE"/>
    <w:rsid w:val="00C57182"/>
    <w:rsid w:val="00C57863"/>
    <w:rsid w:val="00C655FD"/>
    <w:rsid w:val="00C71EC1"/>
    <w:rsid w:val="00C77523"/>
    <w:rsid w:val="00C870A8"/>
    <w:rsid w:val="00C94434"/>
    <w:rsid w:val="00CA0D75"/>
    <w:rsid w:val="00CA1C95"/>
    <w:rsid w:val="00CA3A5B"/>
    <w:rsid w:val="00CA5A9C"/>
    <w:rsid w:val="00CC2CAC"/>
    <w:rsid w:val="00CC55F4"/>
    <w:rsid w:val="00CD1132"/>
    <w:rsid w:val="00CD3517"/>
    <w:rsid w:val="00CD5FE2"/>
    <w:rsid w:val="00CD72CC"/>
    <w:rsid w:val="00CE65A5"/>
    <w:rsid w:val="00CE724D"/>
    <w:rsid w:val="00CE7C68"/>
    <w:rsid w:val="00CF774F"/>
    <w:rsid w:val="00D02B4C"/>
    <w:rsid w:val="00D040C4"/>
    <w:rsid w:val="00D17010"/>
    <w:rsid w:val="00D468B5"/>
    <w:rsid w:val="00D47EA1"/>
    <w:rsid w:val="00D50C76"/>
    <w:rsid w:val="00D51B3D"/>
    <w:rsid w:val="00D55B34"/>
    <w:rsid w:val="00D57C84"/>
    <w:rsid w:val="00D6057D"/>
    <w:rsid w:val="00D7720B"/>
    <w:rsid w:val="00D8146F"/>
    <w:rsid w:val="00D84576"/>
    <w:rsid w:val="00D87E90"/>
    <w:rsid w:val="00D944C4"/>
    <w:rsid w:val="00DA1399"/>
    <w:rsid w:val="00DA24C6"/>
    <w:rsid w:val="00DA4D7B"/>
    <w:rsid w:val="00DA5821"/>
    <w:rsid w:val="00DC4491"/>
    <w:rsid w:val="00DD57DA"/>
    <w:rsid w:val="00DE264A"/>
    <w:rsid w:val="00DF0AED"/>
    <w:rsid w:val="00E02D18"/>
    <w:rsid w:val="00E041E7"/>
    <w:rsid w:val="00E0733A"/>
    <w:rsid w:val="00E11C92"/>
    <w:rsid w:val="00E23CA1"/>
    <w:rsid w:val="00E37D8E"/>
    <w:rsid w:val="00E409A8"/>
    <w:rsid w:val="00E42AC8"/>
    <w:rsid w:val="00E45A97"/>
    <w:rsid w:val="00E50C12"/>
    <w:rsid w:val="00E61ABE"/>
    <w:rsid w:val="00E65B91"/>
    <w:rsid w:val="00E7209D"/>
    <w:rsid w:val="00E77223"/>
    <w:rsid w:val="00E8528B"/>
    <w:rsid w:val="00E85B94"/>
    <w:rsid w:val="00E978D0"/>
    <w:rsid w:val="00EA0981"/>
    <w:rsid w:val="00EA4613"/>
    <w:rsid w:val="00EA7F91"/>
    <w:rsid w:val="00EB1523"/>
    <w:rsid w:val="00EB5047"/>
    <w:rsid w:val="00EC0723"/>
    <w:rsid w:val="00EC0E49"/>
    <w:rsid w:val="00ED30EF"/>
    <w:rsid w:val="00EE0131"/>
    <w:rsid w:val="00EF1A93"/>
    <w:rsid w:val="00F30C64"/>
    <w:rsid w:val="00F32CDB"/>
    <w:rsid w:val="00F43315"/>
    <w:rsid w:val="00F45790"/>
    <w:rsid w:val="00F63A70"/>
    <w:rsid w:val="00F65AFB"/>
    <w:rsid w:val="00F74BD3"/>
    <w:rsid w:val="00F75B3A"/>
    <w:rsid w:val="00FA21D0"/>
    <w:rsid w:val="00FA5F5F"/>
    <w:rsid w:val="00FA6397"/>
    <w:rsid w:val="00FB730C"/>
    <w:rsid w:val="00FC2695"/>
    <w:rsid w:val="00FC3E03"/>
    <w:rsid w:val="00FC3FC1"/>
    <w:rsid w:val="00FD2CAF"/>
    <w:rsid w:val="00FE2780"/>
    <w:rsid w:val="00FE42E1"/>
    <w:rsid w:val="00FF62C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2EB681F3-B6A8-4C80-B2F5-D987B5632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2"/>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3"/>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4"/>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customStyle="1" w:styleId="Corpo">
    <w:name w:val="Corpo"/>
    <w:rsid w:val="00CE65A5"/>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it-IT"/>
    </w:rPr>
  </w:style>
  <w:style w:type="table" w:customStyle="1" w:styleId="Grigliatabella1">
    <w:name w:val="Griglia tabella1"/>
    <w:basedOn w:val="Tabellanormale"/>
    <w:next w:val="Grigliatabella"/>
    <w:uiPriority w:val="59"/>
    <w:rsid w:val="002B05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
    <w:name w:val="Light Shading"/>
    <w:basedOn w:val="Tabellanormale"/>
    <w:uiPriority w:val="60"/>
    <w:rsid w:val="008C102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fondochiaro-Colore1">
    <w:name w:val="Light Shading Accent 1"/>
    <w:basedOn w:val="Tabellanormale"/>
    <w:uiPriority w:val="60"/>
    <w:rsid w:val="007B1F9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fondochiaro-Colore3">
    <w:name w:val="Light Shading Accent 3"/>
    <w:basedOn w:val="Tabellanormale"/>
    <w:uiPriority w:val="60"/>
    <w:rsid w:val="007B1F9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87046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21122">
      <w:bodyDiv w:val="1"/>
      <w:marLeft w:val="0"/>
      <w:marRight w:val="0"/>
      <w:marTop w:val="0"/>
      <w:marBottom w:val="0"/>
      <w:divBdr>
        <w:top w:val="none" w:sz="0" w:space="0" w:color="auto"/>
        <w:left w:val="none" w:sz="0" w:space="0" w:color="auto"/>
        <w:bottom w:val="none" w:sz="0" w:space="0" w:color="auto"/>
        <w:right w:val="none" w:sz="0" w:space="0" w:color="auto"/>
      </w:divBdr>
      <w:divsChild>
        <w:div w:id="1173254138">
          <w:marLeft w:val="0"/>
          <w:marRight w:val="0"/>
          <w:marTop w:val="0"/>
          <w:marBottom w:val="0"/>
          <w:divBdr>
            <w:top w:val="none" w:sz="0" w:space="0" w:color="auto"/>
            <w:left w:val="none" w:sz="0" w:space="0" w:color="auto"/>
            <w:bottom w:val="none" w:sz="0" w:space="0" w:color="auto"/>
            <w:right w:val="none" w:sz="0" w:space="0" w:color="auto"/>
          </w:divBdr>
        </w:div>
        <w:div w:id="1973099824">
          <w:marLeft w:val="0"/>
          <w:marRight w:val="0"/>
          <w:marTop w:val="0"/>
          <w:marBottom w:val="0"/>
          <w:divBdr>
            <w:top w:val="none" w:sz="0" w:space="0" w:color="auto"/>
            <w:left w:val="none" w:sz="0" w:space="0" w:color="auto"/>
            <w:bottom w:val="none" w:sz="0" w:space="0" w:color="auto"/>
            <w:right w:val="none" w:sz="0" w:space="0" w:color="auto"/>
          </w:divBdr>
        </w:div>
      </w:divsChild>
    </w:div>
    <w:div w:id="1350838073">
      <w:bodyDiv w:val="1"/>
      <w:marLeft w:val="0"/>
      <w:marRight w:val="0"/>
      <w:marTop w:val="0"/>
      <w:marBottom w:val="0"/>
      <w:divBdr>
        <w:top w:val="none" w:sz="0" w:space="0" w:color="auto"/>
        <w:left w:val="none" w:sz="0" w:space="0" w:color="auto"/>
        <w:bottom w:val="none" w:sz="0" w:space="0" w:color="auto"/>
        <w:right w:val="none" w:sz="0" w:space="0" w:color="auto"/>
      </w:divBdr>
      <w:divsChild>
        <w:div w:id="1462765527">
          <w:marLeft w:val="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ACFB9-E002-4223-AEEC-C89322BFD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3082</Words>
  <Characters>17574</Characters>
  <Application>Microsoft Office Word</Application>
  <DocSecurity>0</DocSecurity>
  <Lines>146</Lines>
  <Paragraphs>41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20615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Lazzara Andrea</cp:lastModifiedBy>
  <cp:revision>2</cp:revision>
  <cp:lastPrinted>2015-05-12T18:31:00Z</cp:lastPrinted>
  <dcterms:created xsi:type="dcterms:W3CDTF">2019-02-26T13:27:00Z</dcterms:created>
  <dcterms:modified xsi:type="dcterms:W3CDTF">2019-02-26T13:27:00Z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